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9CC" w:rsidRPr="0003362C" w:rsidRDefault="00FB79CC" w:rsidP="00F55547">
      <w:pPr>
        <w:spacing w:before="120" w:after="120"/>
        <w:jc w:val="center"/>
        <w:rPr>
          <w:rFonts w:ascii="Arial" w:hAnsi="Arial" w:cs="Arial"/>
          <w:b/>
          <w:sz w:val="24"/>
          <w:szCs w:val="24"/>
        </w:rPr>
      </w:pPr>
      <w:r w:rsidRPr="0003362C">
        <w:rPr>
          <w:rFonts w:ascii="Arial" w:hAnsi="Arial" w:cs="Arial"/>
          <w:b/>
          <w:sz w:val="24"/>
          <w:szCs w:val="24"/>
        </w:rPr>
        <w:t>ISTITUTO COMPRENSIVO G. BONAFINI (BS)</w:t>
      </w:r>
    </w:p>
    <w:p w:rsidR="00F55547" w:rsidRPr="0003362C" w:rsidRDefault="00F55547" w:rsidP="00F55547">
      <w:pPr>
        <w:spacing w:before="120" w:after="120"/>
        <w:jc w:val="center"/>
        <w:rPr>
          <w:rFonts w:ascii="Arial" w:hAnsi="Arial" w:cs="Arial"/>
          <w:b/>
          <w:sz w:val="24"/>
          <w:szCs w:val="24"/>
        </w:rPr>
      </w:pPr>
      <w:r w:rsidRPr="0003362C">
        <w:rPr>
          <w:rFonts w:ascii="Arial" w:hAnsi="Arial" w:cs="Arial"/>
          <w:b/>
          <w:sz w:val="24"/>
          <w:szCs w:val="24"/>
        </w:rPr>
        <w:t>A. S. 2022/23</w:t>
      </w:r>
    </w:p>
    <w:p w:rsidR="001E1FEA" w:rsidRPr="0003362C" w:rsidRDefault="00F55547" w:rsidP="00F55547">
      <w:pPr>
        <w:spacing w:before="120" w:after="120"/>
        <w:jc w:val="center"/>
        <w:rPr>
          <w:rFonts w:ascii="Arial" w:hAnsi="Arial" w:cs="Arial"/>
          <w:b/>
          <w:sz w:val="24"/>
          <w:szCs w:val="24"/>
        </w:rPr>
      </w:pPr>
      <w:r w:rsidRPr="0003362C">
        <w:rPr>
          <w:rFonts w:ascii="Arial" w:hAnsi="Arial" w:cs="Arial"/>
          <w:b/>
          <w:sz w:val="24"/>
          <w:szCs w:val="24"/>
        </w:rPr>
        <w:t xml:space="preserve"> </w:t>
      </w:r>
      <w:r w:rsidR="006177B1" w:rsidRPr="0003362C">
        <w:rPr>
          <w:rFonts w:ascii="Arial" w:hAnsi="Arial" w:cs="Arial"/>
          <w:b/>
          <w:sz w:val="24"/>
          <w:szCs w:val="24"/>
        </w:rPr>
        <w:t>SCUOLA SECONDARIA DI PRIMO GRADO</w:t>
      </w:r>
    </w:p>
    <w:p w:rsidR="001E1FEA" w:rsidRPr="0003362C" w:rsidRDefault="006177B1" w:rsidP="00F55547">
      <w:pPr>
        <w:spacing w:before="120" w:after="120"/>
        <w:jc w:val="center"/>
        <w:rPr>
          <w:rFonts w:ascii="Arial" w:hAnsi="Arial" w:cs="Arial"/>
          <w:b/>
          <w:sz w:val="24"/>
          <w:szCs w:val="24"/>
        </w:rPr>
      </w:pPr>
      <w:r w:rsidRPr="0003362C">
        <w:rPr>
          <w:rFonts w:ascii="Arial" w:hAnsi="Arial" w:cs="Arial"/>
          <w:b/>
          <w:sz w:val="24"/>
          <w:szCs w:val="24"/>
        </w:rPr>
        <w:t xml:space="preserve">PLESSO DI </w:t>
      </w:r>
      <w:r w:rsidR="00FB79CC" w:rsidRPr="0003362C">
        <w:rPr>
          <w:rFonts w:ascii="Arial" w:hAnsi="Arial" w:cs="Arial"/>
          <w:b/>
          <w:sz w:val="24"/>
          <w:szCs w:val="24"/>
        </w:rPr>
        <w:t>_____________________________</w:t>
      </w:r>
      <w:r w:rsidR="00F55547" w:rsidRPr="0003362C">
        <w:rPr>
          <w:rFonts w:ascii="Arial" w:hAnsi="Arial" w:cs="Arial"/>
          <w:b/>
          <w:sz w:val="24"/>
          <w:szCs w:val="24"/>
        </w:rPr>
        <w:t>____</w:t>
      </w:r>
      <w:r w:rsidR="00FB79CC" w:rsidRPr="0003362C">
        <w:rPr>
          <w:rFonts w:ascii="Arial" w:hAnsi="Arial" w:cs="Arial"/>
          <w:b/>
          <w:sz w:val="24"/>
          <w:szCs w:val="24"/>
        </w:rPr>
        <w:t>__</w:t>
      </w:r>
      <w:r w:rsidR="00F55547" w:rsidRPr="0003362C">
        <w:rPr>
          <w:rFonts w:ascii="Arial" w:hAnsi="Arial" w:cs="Arial"/>
          <w:b/>
          <w:sz w:val="24"/>
          <w:szCs w:val="24"/>
        </w:rPr>
        <w:t xml:space="preserve"> - CLASSE 3^ ____</w:t>
      </w:r>
    </w:p>
    <w:p w:rsidR="00F55547" w:rsidRPr="0003362C" w:rsidRDefault="00F55547" w:rsidP="00F55547">
      <w:pPr>
        <w:spacing w:before="120" w:after="120"/>
        <w:rPr>
          <w:rFonts w:ascii="Arial" w:hAnsi="Arial" w:cs="Arial"/>
          <w:sz w:val="24"/>
          <w:szCs w:val="24"/>
        </w:rPr>
      </w:pPr>
    </w:p>
    <w:p w:rsidR="00F55547" w:rsidRPr="0003362C" w:rsidRDefault="00F55547">
      <w:pPr>
        <w:rPr>
          <w:rFonts w:ascii="Arial" w:hAnsi="Arial" w:cs="Arial"/>
          <w:sz w:val="24"/>
          <w:szCs w:val="24"/>
        </w:rPr>
      </w:pPr>
    </w:p>
    <w:p w:rsidR="001E1FEA" w:rsidRPr="0003362C" w:rsidRDefault="006177B1">
      <w:pPr>
        <w:jc w:val="center"/>
        <w:rPr>
          <w:rFonts w:ascii="Arial" w:hAnsi="Arial" w:cs="Arial"/>
          <w:b/>
          <w:sz w:val="24"/>
          <w:szCs w:val="24"/>
          <w:u w:val="single"/>
        </w:rPr>
      </w:pPr>
      <w:r w:rsidRPr="0003362C">
        <w:rPr>
          <w:rFonts w:ascii="Arial" w:hAnsi="Arial" w:cs="Arial"/>
          <w:b/>
          <w:sz w:val="24"/>
          <w:szCs w:val="24"/>
          <w:u w:val="single"/>
        </w:rPr>
        <w:t>RELAZIONE di PRESENTAZIONE</w:t>
      </w:r>
    </w:p>
    <w:p w:rsidR="001E1FEA" w:rsidRPr="0003362C" w:rsidRDefault="006177B1">
      <w:pPr>
        <w:jc w:val="center"/>
        <w:rPr>
          <w:rFonts w:ascii="Arial" w:hAnsi="Arial" w:cs="Arial"/>
          <w:b/>
          <w:sz w:val="24"/>
          <w:szCs w:val="24"/>
          <w:u w:val="single"/>
        </w:rPr>
      </w:pPr>
      <w:r w:rsidRPr="0003362C">
        <w:rPr>
          <w:rFonts w:ascii="Arial" w:hAnsi="Arial" w:cs="Arial"/>
          <w:b/>
          <w:sz w:val="24"/>
          <w:szCs w:val="24"/>
          <w:u w:val="single"/>
        </w:rPr>
        <w:t>all'ESAME DI STATO conclusivo del I ciclo di istruzione</w:t>
      </w:r>
    </w:p>
    <w:p w:rsidR="001E1FEA" w:rsidRPr="0003362C" w:rsidRDefault="001E1FEA">
      <w:pPr>
        <w:suppressAutoHyphens w:val="0"/>
        <w:spacing w:line="360" w:lineRule="auto"/>
        <w:jc w:val="both"/>
        <w:rPr>
          <w:rFonts w:ascii="Arial" w:hAnsi="Arial" w:cs="Arial"/>
          <w:b/>
          <w:sz w:val="24"/>
          <w:szCs w:val="24"/>
          <w:u w:val="single"/>
        </w:rPr>
      </w:pPr>
    </w:p>
    <w:p w:rsidR="00F55547" w:rsidRPr="0003362C" w:rsidRDefault="00F55547">
      <w:pPr>
        <w:suppressAutoHyphens w:val="0"/>
        <w:spacing w:line="360" w:lineRule="auto"/>
        <w:jc w:val="both"/>
        <w:rPr>
          <w:rFonts w:ascii="Arial" w:hAnsi="Arial" w:cs="Arial"/>
          <w:b/>
          <w:sz w:val="24"/>
          <w:szCs w:val="24"/>
          <w:u w:val="single"/>
        </w:rPr>
      </w:pPr>
    </w:p>
    <w:p w:rsidR="001E1FEA" w:rsidRPr="0003362C" w:rsidRDefault="006177B1">
      <w:pPr>
        <w:suppressAutoHyphens w:val="0"/>
        <w:spacing w:line="360" w:lineRule="auto"/>
        <w:jc w:val="both"/>
        <w:rPr>
          <w:rFonts w:ascii="Arial" w:hAnsi="Arial" w:cs="Arial"/>
          <w:kern w:val="0"/>
          <w:sz w:val="24"/>
          <w:szCs w:val="24"/>
          <w:lang w:eastAsia="it-IT"/>
        </w:rPr>
      </w:pPr>
      <w:r w:rsidRPr="0003362C">
        <w:rPr>
          <w:rFonts w:ascii="Arial" w:hAnsi="Arial" w:cs="Arial"/>
          <w:kern w:val="0"/>
          <w:sz w:val="24"/>
          <w:szCs w:val="24"/>
          <w:lang w:eastAsia="it-IT"/>
        </w:rPr>
        <w:t>Con la conclusione dell’anno scolastico 2022/2023, il Consiglio di classe della 3^…....... elabora la seguente relazione circa il lavoro svolto durante l’intero ciclo scolastico.</w:t>
      </w:r>
    </w:p>
    <w:p w:rsidR="001E1FEA" w:rsidRPr="0003362C" w:rsidRDefault="006177B1">
      <w:pPr>
        <w:tabs>
          <w:tab w:val="left" w:pos="8310"/>
        </w:tabs>
        <w:spacing w:line="360" w:lineRule="auto"/>
        <w:rPr>
          <w:rFonts w:ascii="Arial" w:hAnsi="Arial" w:cs="Arial"/>
          <w:sz w:val="24"/>
          <w:szCs w:val="24"/>
        </w:rPr>
      </w:pPr>
      <w:r w:rsidRPr="0003362C">
        <w:rPr>
          <w:rFonts w:ascii="Arial" w:hAnsi="Arial" w:cs="Arial"/>
          <w:sz w:val="24"/>
          <w:szCs w:val="24"/>
        </w:rPr>
        <w:tab/>
      </w:r>
    </w:p>
    <w:p w:rsidR="001E1FEA" w:rsidRPr="0003362C" w:rsidRDefault="006177B1">
      <w:pPr>
        <w:spacing w:line="360" w:lineRule="auto"/>
        <w:rPr>
          <w:rFonts w:ascii="Arial" w:hAnsi="Arial" w:cs="Arial"/>
          <w:sz w:val="24"/>
          <w:szCs w:val="24"/>
          <w:u w:val="single"/>
        </w:rPr>
      </w:pPr>
      <w:r w:rsidRPr="0003362C">
        <w:rPr>
          <w:rFonts w:ascii="Arial" w:hAnsi="Arial" w:cs="Arial"/>
          <w:b/>
          <w:bCs/>
          <w:sz w:val="24"/>
          <w:szCs w:val="24"/>
          <w:u w:val="single"/>
        </w:rPr>
        <w:t>Composizione della classe e continuità di insegnamento</w:t>
      </w:r>
    </w:p>
    <w:p w:rsidR="001E1FEA" w:rsidRPr="0003362C" w:rsidRDefault="006177B1" w:rsidP="00F55547">
      <w:pPr>
        <w:spacing w:line="360" w:lineRule="auto"/>
        <w:jc w:val="both"/>
        <w:rPr>
          <w:rFonts w:ascii="Arial" w:hAnsi="Arial" w:cs="Arial"/>
          <w:sz w:val="24"/>
          <w:szCs w:val="24"/>
        </w:rPr>
      </w:pPr>
      <w:r w:rsidRPr="0003362C">
        <w:rPr>
          <w:rFonts w:ascii="Arial" w:hAnsi="Arial" w:cs="Arial"/>
          <w:sz w:val="24"/>
          <w:szCs w:val="24"/>
        </w:rPr>
        <w:t xml:space="preserve">La classe </w:t>
      </w:r>
      <w:r w:rsidRPr="0003362C">
        <w:rPr>
          <w:rFonts w:ascii="Arial" w:hAnsi="Arial" w:cs="Arial"/>
          <w:b/>
          <w:bCs/>
          <w:sz w:val="24"/>
          <w:szCs w:val="24"/>
        </w:rPr>
        <w:t>3^</w:t>
      </w:r>
      <w:r w:rsidRPr="0003362C">
        <w:rPr>
          <w:rFonts w:ascii="Arial" w:hAnsi="Arial" w:cs="Arial"/>
          <w:sz w:val="24"/>
          <w:szCs w:val="24"/>
        </w:rPr>
        <w:t xml:space="preserve"> è formata da</w:t>
      </w:r>
      <w:proofErr w:type="gramStart"/>
      <w:r w:rsidR="00F55547" w:rsidRPr="0003362C">
        <w:rPr>
          <w:rFonts w:ascii="Arial" w:hAnsi="Arial" w:cs="Arial"/>
          <w:sz w:val="24"/>
          <w:szCs w:val="24"/>
        </w:rPr>
        <w:t xml:space="preserve"> ….</w:t>
      </w:r>
      <w:proofErr w:type="gramEnd"/>
      <w:r w:rsidR="00F55547" w:rsidRPr="0003362C">
        <w:rPr>
          <w:rFonts w:ascii="Arial" w:hAnsi="Arial" w:cs="Arial"/>
          <w:sz w:val="24"/>
          <w:szCs w:val="24"/>
        </w:rPr>
        <w:t xml:space="preserve">. </w:t>
      </w:r>
      <w:r w:rsidRPr="0003362C">
        <w:rPr>
          <w:rFonts w:ascii="Arial" w:hAnsi="Arial" w:cs="Arial"/>
          <w:sz w:val="24"/>
          <w:szCs w:val="24"/>
        </w:rPr>
        <w:t>alunni, …. femmine e ….</w:t>
      </w:r>
      <w:r w:rsidR="00F55547" w:rsidRPr="0003362C">
        <w:rPr>
          <w:rFonts w:ascii="Arial" w:hAnsi="Arial" w:cs="Arial"/>
          <w:sz w:val="24"/>
          <w:szCs w:val="24"/>
        </w:rPr>
        <w:t xml:space="preserve"> </w:t>
      </w:r>
      <w:r w:rsidRPr="0003362C">
        <w:rPr>
          <w:rFonts w:ascii="Arial" w:hAnsi="Arial" w:cs="Arial"/>
          <w:sz w:val="24"/>
          <w:szCs w:val="24"/>
        </w:rPr>
        <w:t xml:space="preserve">maschi. Nel corso del triennio la sua </w:t>
      </w:r>
      <w:r w:rsidRPr="0003362C">
        <w:rPr>
          <w:rFonts w:ascii="Arial" w:hAnsi="Arial" w:cs="Arial"/>
          <w:b/>
          <w:bCs/>
          <w:sz w:val="24"/>
          <w:szCs w:val="24"/>
        </w:rPr>
        <w:t>composizione</w:t>
      </w:r>
      <w:r w:rsidRPr="0003362C">
        <w:rPr>
          <w:rFonts w:ascii="Arial" w:hAnsi="Arial" w:cs="Arial"/>
          <w:sz w:val="24"/>
          <w:szCs w:val="24"/>
        </w:rPr>
        <w:t xml:space="preserve"> non è/è stata stabile. </w:t>
      </w:r>
    </w:p>
    <w:p w:rsidR="001E1FEA" w:rsidRPr="0003362C" w:rsidRDefault="006177B1" w:rsidP="00F55547">
      <w:pPr>
        <w:spacing w:line="360" w:lineRule="auto"/>
        <w:jc w:val="both"/>
        <w:rPr>
          <w:rFonts w:ascii="Arial" w:hAnsi="Arial" w:cs="Arial"/>
          <w:b/>
          <w:bCs/>
          <w:sz w:val="24"/>
          <w:szCs w:val="24"/>
        </w:rPr>
      </w:pPr>
      <w:r w:rsidRPr="0003362C">
        <w:rPr>
          <w:rFonts w:ascii="Arial" w:hAnsi="Arial" w:cs="Arial"/>
          <w:sz w:val="24"/>
          <w:szCs w:val="24"/>
        </w:rPr>
        <w:t xml:space="preserve">Alcuni componenti necessitano di approfondimenti. </w:t>
      </w:r>
      <w:r w:rsidRPr="0003362C">
        <w:rPr>
          <w:rFonts w:ascii="Arial" w:hAnsi="Arial" w:cs="Arial"/>
          <w:b/>
          <w:bCs/>
          <w:sz w:val="24"/>
          <w:szCs w:val="24"/>
        </w:rPr>
        <w:t>Nomi e descrittori desunti dalle certificazioni</w:t>
      </w:r>
    </w:p>
    <w:p w:rsidR="001E1FEA" w:rsidRPr="0003362C" w:rsidRDefault="001E1FEA">
      <w:pPr>
        <w:spacing w:line="360" w:lineRule="auto"/>
        <w:rPr>
          <w:rFonts w:ascii="Arial" w:hAnsi="Arial" w:cs="Arial"/>
          <w:sz w:val="16"/>
          <w:szCs w:val="16"/>
        </w:rPr>
      </w:pPr>
    </w:p>
    <w:p w:rsidR="001E1FEA" w:rsidRPr="0003362C" w:rsidRDefault="006177B1" w:rsidP="00F55547">
      <w:pPr>
        <w:spacing w:line="360" w:lineRule="auto"/>
        <w:jc w:val="both"/>
        <w:rPr>
          <w:rFonts w:ascii="Arial" w:hAnsi="Arial" w:cs="Arial"/>
          <w:sz w:val="24"/>
          <w:szCs w:val="24"/>
        </w:rPr>
      </w:pPr>
      <w:r w:rsidRPr="0003362C">
        <w:rPr>
          <w:rFonts w:ascii="Arial" w:hAnsi="Arial" w:cs="Arial"/>
          <w:sz w:val="24"/>
          <w:szCs w:val="24"/>
        </w:rPr>
        <w:t xml:space="preserve">Anche il </w:t>
      </w:r>
      <w:r w:rsidRPr="0003362C">
        <w:rPr>
          <w:rFonts w:ascii="Arial" w:hAnsi="Arial" w:cs="Arial"/>
          <w:b/>
          <w:bCs/>
          <w:sz w:val="24"/>
          <w:szCs w:val="24"/>
        </w:rPr>
        <w:t>Consiglio di classe</w:t>
      </w:r>
      <w:r w:rsidRPr="0003362C">
        <w:rPr>
          <w:rFonts w:ascii="Arial" w:hAnsi="Arial" w:cs="Arial"/>
          <w:sz w:val="24"/>
          <w:szCs w:val="24"/>
        </w:rPr>
        <w:t xml:space="preserve"> nel triennio ha subito alcune modifiche come riassunto dalla presente tabella. </w:t>
      </w:r>
    </w:p>
    <w:p w:rsidR="00F55547" w:rsidRPr="0003362C" w:rsidRDefault="00F55547" w:rsidP="00F55547">
      <w:pPr>
        <w:spacing w:line="360" w:lineRule="auto"/>
        <w:jc w:val="both"/>
        <w:rPr>
          <w:rFonts w:ascii="Arial" w:hAnsi="Arial" w:cs="Arial"/>
          <w:sz w:val="18"/>
          <w:szCs w:val="18"/>
        </w:rPr>
      </w:pPr>
    </w:p>
    <w:tbl>
      <w:tblPr>
        <w:tblW w:w="9519" w:type="dxa"/>
        <w:tblInd w:w="108" w:type="dxa"/>
        <w:tblLook w:val="0000" w:firstRow="0" w:lastRow="0" w:firstColumn="0" w:lastColumn="0" w:noHBand="0" w:noVBand="0"/>
      </w:tblPr>
      <w:tblGrid>
        <w:gridCol w:w="2267"/>
        <w:gridCol w:w="2266"/>
        <w:gridCol w:w="2589"/>
        <w:gridCol w:w="2397"/>
      </w:tblGrid>
      <w:tr w:rsidR="001E1FEA" w:rsidRPr="0003362C" w:rsidTr="00F55547">
        <w:tc>
          <w:tcPr>
            <w:tcW w:w="2267" w:type="dxa"/>
            <w:tcBorders>
              <w:bottom w:val="single" w:sz="4" w:space="0" w:color="000000"/>
            </w:tcBorders>
            <w:shd w:val="clear" w:color="auto" w:fill="auto"/>
          </w:tcPr>
          <w:p w:rsidR="001E1FEA" w:rsidRPr="0003362C" w:rsidRDefault="001E1FEA">
            <w:pPr>
              <w:snapToGrid w:val="0"/>
              <w:spacing w:line="360" w:lineRule="auto"/>
              <w:rPr>
                <w:rFonts w:ascii="Arial" w:hAnsi="Arial" w:cs="Arial"/>
                <w:sz w:val="24"/>
                <w:szCs w:val="24"/>
              </w:rPr>
            </w:pPr>
          </w:p>
        </w:tc>
        <w:tc>
          <w:tcPr>
            <w:tcW w:w="2266" w:type="dxa"/>
            <w:tcBorders>
              <w:top w:val="single" w:sz="4" w:space="0" w:color="000000"/>
              <w:left w:val="single" w:sz="4" w:space="0" w:color="000000"/>
              <w:bottom w:val="single" w:sz="4" w:space="0" w:color="000000"/>
            </w:tcBorders>
            <w:shd w:val="clear" w:color="auto" w:fill="auto"/>
          </w:tcPr>
          <w:p w:rsidR="001E1FEA" w:rsidRPr="0003362C" w:rsidRDefault="006177B1">
            <w:pPr>
              <w:spacing w:line="360" w:lineRule="auto"/>
              <w:rPr>
                <w:rFonts w:ascii="Arial" w:hAnsi="Arial" w:cs="Arial"/>
                <w:b/>
                <w:i/>
                <w:sz w:val="24"/>
                <w:szCs w:val="24"/>
              </w:rPr>
            </w:pPr>
            <w:r w:rsidRPr="0003362C">
              <w:rPr>
                <w:rFonts w:ascii="Arial" w:hAnsi="Arial" w:cs="Arial"/>
                <w:b/>
                <w:i/>
                <w:sz w:val="24"/>
                <w:szCs w:val="24"/>
              </w:rPr>
              <w:t>CLASSE PRIMA</w:t>
            </w:r>
          </w:p>
        </w:tc>
        <w:tc>
          <w:tcPr>
            <w:tcW w:w="2589" w:type="dxa"/>
            <w:tcBorders>
              <w:top w:val="single" w:sz="4" w:space="0" w:color="000000"/>
              <w:left w:val="single" w:sz="4" w:space="0" w:color="000000"/>
              <w:bottom w:val="single" w:sz="4" w:space="0" w:color="000000"/>
            </w:tcBorders>
            <w:shd w:val="clear" w:color="auto" w:fill="auto"/>
          </w:tcPr>
          <w:p w:rsidR="001E1FEA" w:rsidRPr="0003362C" w:rsidRDefault="006177B1">
            <w:pPr>
              <w:spacing w:line="360" w:lineRule="auto"/>
              <w:rPr>
                <w:rFonts w:ascii="Arial" w:hAnsi="Arial" w:cs="Arial"/>
                <w:b/>
                <w:i/>
                <w:sz w:val="24"/>
                <w:szCs w:val="24"/>
              </w:rPr>
            </w:pPr>
            <w:r w:rsidRPr="0003362C">
              <w:rPr>
                <w:rFonts w:ascii="Arial" w:hAnsi="Arial" w:cs="Arial"/>
                <w:b/>
                <w:i/>
                <w:sz w:val="24"/>
                <w:szCs w:val="24"/>
              </w:rPr>
              <w:t>CLASSE SECONDA</w:t>
            </w: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6177B1">
            <w:pPr>
              <w:spacing w:line="360" w:lineRule="auto"/>
              <w:rPr>
                <w:rFonts w:ascii="Arial" w:hAnsi="Arial" w:cs="Arial"/>
                <w:sz w:val="24"/>
                <w:szCs w:val="24"/>
              </w:rPr>
            </w:pPr>
            <w:r w:rsidRPr="0003362C">
              <w:rPr>
                <w:rFonts w:ascii="Arial" w:hAnsi="Arial" w:cs="Arial"/>
                <w:b/>
                <w:i/>
                <w:sz w:val="24"/>
                <w:szCs w:val="24"/>
              </w:rPr>
              <w:t>CLASSE TERZA</w:t>
            </w:r>
          </w:p>
        </w:tc>
      </w:tr>
      <w:tr w:rsidR="001E1FEA" w:rsidRPr="0003362C" w:rsidTr="00F55547">
        <w:tc>
          <w:tcPr>
            <w:tcW w:w="2267" w:type="dxa"/>
            <w:tcBorders>
              <w:top w:val="single" w:sz="4" w:space="0" w:color="000000"/>
              <w:left w:val="single" w:sz="4" w:space="0" w:color="000000"/>
              <w:bottom w:val="single" w:sz="4" w:space="0" w:color="000000"/>
            </w:tcBorders>
            <w:shd w:val="clear" w:color="auto" w:fill="auto"/>
            <w:vAlign w:val="center"/>
          </w:tcPr>
          <w:p w:rsidR="001E1FEA" w:rsidRPr="0003362C" w:rsidRDefault="006177B1" w:rsidP="00F55547">
            <w:pPr>
              <w:rPr>
                <w:rFonts w:ascii="Arial" w:hAnsi="Arial" w:cs="Arial"/>
                <w:b/>
                <w:sz w:val="24"/>
                <w:szCs w:val="24"/>
              </w:rPr>
            </w:pPr>
            <w:r w:rsidRPr="0003362C">
              <w:rPr>
                <w:rFonts w:ascii="Arial" w:hAnsi="Arial" w:cs="Arial"/>
                <w:b/>
                <w:sz w:val="24"/>
                <w:szCs w:val="24"/>
              </w:rPr>
              <w:t>Italiano e Storia</w:t>
            </w:r>
          </w:p>
        </w:tc>
        <w:tc>
          <w:tcPr>
            <w:tcW w:w="2266" w:type="dxa"/>
            <w:tcBorders>
              <w:top w:val="single" w:sz="4" w:space="0" w:color="000000"/>
              <w:left w:val="single" w:sz="4" w:space="0" w:color="000000"/>
              <w:bottom w:val="single" w:sz="4" w:space="0" w:color="000000"/>
            </w:tcBorders>
            <w:shd w:val="clear" w:color="auto" w:fill="auto"/>
          </w:tcPr>
          <w:p w:rsidR="001E1FEA" w:rsidRPr="0003362C" w:rsidRDefault="001E1FEA">
            <w:pPr>
              <w:spacing w:line="360" w:lineRule="auto"/>
              <w:rPr>
                <w:rFonts w:ascii="Arial" w:hAnsi="Arial" w:cs="Arial"/>
                <w:sz w:val="24"/>
                <w:szCs w:val="24"/>
              </w:rPr>
            </w:pPr>
          </w:p>
        </w:tc>
        <w:tc>
          <w:tcPr>
            <w:tcW w:w="2589" w:type="dxa"/>
            <w:tcBorders>
              <w:top w:val="single" w:sz="4" w:space="0" w:color="000000"/>
              <w:left w:val="single" w:sz="4" w:space="0" w:color="000000"/>
              <w:bottom w:val="single" w:sz="4" w:space="0" w:color="000000"/>
            </w:tcBorders>
            <w:shd w:val="clear" w:color="auto" w:fill="auto"/>
          </w:tcPr>
          <w:p w:rsidR="001E1FEA" w:rsidRPr="0003362C" w:rsidRDefault="001E1FEA">
            <w:pPr>
              <w:spacing w:line="360" w:lineRule="auto"/>
              <w:rPr>
                <w:rFonts w:ascii="Arial" w:hAnsi="Arial" w:cs="Arial"/>
                <w:sz w:val="24"/>
                <w:szCs w:val="24"/>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sz w:val="24"/>
                <w:szCs w:val="24"/>
              </w:rPr>
            </w:pPr>
          </w:p>
        </w:tc>
      </w:tr>
      <w:tr w:rsidR="001E1FEA" w:rsidRPr="0003362C" w:rsidTr="00F55547">
        <w:tc>
          <w:tcPr>
            <w:tcW w:w="2267" w:type="dxa"/>
            <w:tcBorders>
              <w:top w:val="single" w:sz="4" w:space="0" w:color="000000"/>
              <w:left w:val="single" w:sz="4" w:space="0" w:color="000000"/>
              <w:bottom w:val="single" w:sz="4" w:space="0" w:color="000000"/>
            </w:tcBorders>
            <w:shd w:val="clear" w:color="auto" w:fill="auto"/>
            <w:vAlign w:val="center"/>
          </w:tcPr>
          <w:p w:rsidR="001E1FEA" w:rsidRPr="0003362C" w:rsidRDefault="006177B1" w:rsidP="00F55547">
            <w:pPr>
              <w:rPr>
                <w:rFonts w:ascii="Arial" w:hAnsi="Arial" w:cs="Arial"/>
                <w:b/>
                <w:sz w:val="24"/>
                <w:szCs w:val="24"/>
              </w:rPr>
            </w:pPr>
            <w:r w:rsidRPr="0003362C">
              <w:rPr>
                <w:rFonts w:ascii="Arial" w:hAnsi="Arial" w:cs="Arial"/>
                <w:b/>
                <w:sz w:val="24"/>
                <w:szCs w:val="24"/>
              </w:rPr>
              <w:t>Geografia</w:t>
            </w:r>
          </w:p>
        </w:tc>
        <w:tc>
          <w:tcPr>
            <w:tcW w:w="2266" w:type="dxa"/>
            <w:tcBorders>
              <w:top w:val="single" w:sz="4" w:space="0" w:color="000000"/>
              <w:left w:val="single" w:sz="4" w:space="0" w:color="000000"/>
              <w:bottom w:val="single" w:sz="4" w:space="0" w:color="000000"/>
            </w:tcBorders>
            <w:shd w:val="clear" w:color="auto" w:fill="auto"/>
          </w:tcPr>
          <w:p w:rsidR="001E1FEA" w:rsidRPr="0003362C" w:rsidRDefault="001E1FEA">
            <w:pPr>
              <w:spacing w:line="360" w:lineRule="auto"/>
              <w:rPr>
                <w:rFonts w:ascii="Arial" w:hAnsi="Arial" w:cs="Arial"/>
                <w:sz w:val="24"/>
                <w:szCs w:val="24"/>
              </w:rPr>
            </w:pPr>
          </w:p>
        </w:tc>
        <w:tc>
          <w:tcPr>
            <w:tcW w:w="2589" w:type="dxa"/>
            <w:tcBorders>
              <w:top w:val="single" w:sz="4" w:space="0" w:color="000000"/>
              <w:left w:val="single" w:sz="4" w:space="0" w:color="000000"/>
              <w:bottom w:val="single" w:sz="4" w:space="0" w:color="000000"/>
            </w:tcBorders>
            <w:shd w:val="clear" w:color="auto" w:fill="auto"/>
          </w:tcPr>
          <w:p w:rsidR="001E1FEA" w:rsidRPr="0003362C" w:rsidRDefault="001E1FEA">
            <w:pPr>
              <w:spacing w:line="360" w:lineRule="auto"/>
              <w:rPr>
                <w:rFonts w:ascii="Arial" w:hAnsi="Arial" w:cs="Arial"/>
                <w:sz w:val="24"/>
                <w:szCs w:val="24"/>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sz w:val="24"/>
                <w:szCs w:val="24"/>
              </w:rPr>
            </w:pPr>
          </w:p>
        </w:tc>
      </w:tr>
      <w:tr w:rsidR="001E1FEA" w:rsidRPr="0003362C" w:rsidTr="00F55547">
        <w:tc>
          <w:tcPr>
            <w:tcW w:w="2267" w:type="dxa"/>
            <w:tcBorders>
              <w:top w:val="single" w:sz="4" w:space="0" w:color="000000"/>
              <w:left w:val="single" w:sz="4" w:space="0" w:color="000000"/>
              <w:bottom w:val="single" w:sz="4" w:space="0" w:color="000000"/>
            </w:tcBorders>
            <w:shd w:val="clear" w:color="auto" w:fill="auto"/>
            <w:vAlign w:val="center"/>
          </w:tcPr>
          <w:p w:rsidR="001E1FEA" w:rsidRPr="0003362C" w:rsidRDefault="006177B1" w:rsidP="00F55547">
            <w:pPr>
              <w:rPr>
                <w:rFonts w:ascii="Arial" w:hAnsi="Arial" w:cs="Arial"/>
                <w:b/>
                <w:sz w:val="24"/>
                <w:szCs w:val="24"/>
              </w:rPr>
            </w:pPr>
            <w:r w:rsidRPr="0003362C">
              <w:rPr>
                <w:rFonts w:ascii="Arial" w:hAnsi="Arial" w:cs="Arial"/>
                <w:b/>
                <w:sz w:val="24"/>
                <w:szCs w:val="24"/>
              </w:rPr>
              <w:t>Matematica e Scienze</w:t>
            </w:r>
          </w:p>
        </w:tc>
        <w:tc>
          <w:tcPr>
            <w:tcW w:w="2266" w:type="dxa"/>
            <w:tcBorders>
              <w:top w:val="single" w:sz="4" w:space="0" w:color="000000"/>
              <w:left w:val="single" w:sz="4" w:space="0" w:color="000000"/>
              <w:bottom w:val="single" w:sz="4" w:space="0" w:color="000000"/>
            </w:tcBorders>
            <w:shd w:val="clear" w:color="auto" w:fill="auto"/>
          </w:tcPr>
          <w:p w:rsidR="001E1FEA" w:rsidRPr="0003362C" w:rsidRDefault="001E1FEA">
            <w:pPr>
              <w:spacing w:line="360" w:lineRule="auto"/>
              <w:rPr>
                <w:rFonts w:ascii="Arial" w:hAnsi="Arial" w:cs="Arial"/>
                <w:sz w:val="24"/>
                <w:szCs w:val="24"/>
              </w:rPr>
            </w:pPr>
          </w:p>
        </w:tc>
        <w:tc>
          <w:tcPr>
            <w:tcW w:w="2589" w:type="dxa"/>
            <w:tcBorders>
              <w:top w:val="single" w:sz="4" w:space="0" w:color="000000"/>
              <w:left w:val="single" w:sz="4" w:space="0" w:color="000000"/>
              <w:bottom w:val="single" w:sz="4" w:space="0" w:color="000000"/>
            </w:tcBorders>
            <w:shd w:val="clear" w:color="auto" w:fill="auto"/>
          </w:tcPr>
          <w:p w:rsidR="001E1FEA" w:rsidRPr="0003362C" w:rsidRDefault="001E1FEA">
            <w:pPr>
              <w:spacing w:line="360" w:lineRule="auto"/>
              <w:rPr>
                <w:rFonts w:ascii="Arial" w:hAnsi="Arial" w:cs="Arial"/>
                <w:sz w:val="24"/>
                <w:szCs w:val="24"/>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sz w:val="24"/>
                <w:szCs w:val="24"/>
              </w:rPr>
            </w:pPr>
          </w:p>
        </w:tc>
      </w:tr>
      <w:tr w:rsidR="001E1FEA" w:rsidRPr="0003362C" w:rsidTr="00F55547">
        <w:tc>
          <w:tcPr>
            <w:tcW w:w="2267" w:type="dxa"/>
            <w:tcBorders>
              <w:top w:val="single" w:sz="4" w:space="0" w:color="000000"/>
              <w:left w:val="single" w:sz="4" w:space="0" w:color="000000"/>
              <w:bottom w:val="single" w:sz="4" w:space="0" w:color="000000"/>
            </w:tcBorders>
            <w:shd w:val="clear" w:color="auto" w:fill="auto"/>
            <w:vAlign w:val="center"/>
          </w:tcPr>
          <w:p w:rsidR="001E1FEA" w:rsidRPr="0003362C" w:rsidRDefault="006177B1" w:rsidP="00F55547">
            <w:pPr>
              <w:rPr>
                <w:rFonts w:ascii="Arial" w:hAnsi="Arial" w:cs="Arial"/>
                <w:b/>
                <w:sz w:val="24"/>
                <w:szCs w:val="24"/>
              </w:rPr>
            </w:pPr>
            <w:r w:rsidRPr="0003362C">
              <w:rPr>
                <w:rFonts w:ascii="Arial" w:hAnsi="Arial" w:cs="Arial"/>
                <w:b/>
                <w:sz w:val="24"/>
                <w:szCs w:val="24"/>
              </w:rPr>
              <w:t>Inglese</w:t>
            </w:r>
          </w:p>
        </w:tc>
        <w:tc>
          <w:tcPr>
            <w:tcW w:w="2266" w:type="dxa"/>
            <w:tcBorders>
              <w:top w:val="single" w:sz="4" w:space="0" w:color="000000"/>
              <w:left w:val="single" w:sz="4" w:space="0" w:color="000000"/>
              <w:bottom w:val="single" w:sz="4" w:space="0" w:color="000000"/>
            </w:tcBorders>
            <w:shd w:val="clear" w:color="auto" w:fill="auto"/>
          </w:tcPr>
          <w:p w:rsidR="001E1FEA" w:rsidRPr="0003362C" w:rsidRDefault="001E1FEA">
            <w:pPr>
              <w:spacing w:line="360" w:lineRule="auto"/>
              <w:rPr>
                <w:rFonts w:ascii="Arial" w:hAnsi="Arial" w:cs="Arial"/>
                <w:sz w:val="24"/>
                <w:szCs w:val="24"/>
              </w:rPr>
            </w:pPr>
          </w:p>
        </w:tc>
        <w:tc>
          <w:tcPr>
            <w:tcW w:w="2589" w:type="dxa"/>
            <w:tcBorders>
              <w:top w:val="single" w:sz="4" w:space="0" w:color="000000"/>
              <w:left w:val="single" w:sz="4" w:space="0" w:color="000000"/>
              <w:bottom w:val="single" w:sz="4" w:space="0" w:color="000000"/>
            </w:tcBorders>
            <w:shd w:val="clear" w:color="auto" w:fill="auto"/>
          </w:tcPr>
          <w:p w:rsidR="001E1FEA" w:rsidRPr="0003362C" w:rsidRDefault="001E1FEA">
            <w:pPr>
              <w:spacing w:line="360" w:lineRule="auto"/>
              <w:rPr>
                <w:rFonts w:ascii="Arial" w:hAnsi="Arial" w:cs="Arial"/>
                <w:sz w:val="24"/>
                <w:szCs w:val="24"/>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sz w:val="24"/>
                <w:szCs w:val="24"/>
              </w:rPr>
            </w:pPr>
          </w:p>
        </w:tc>
      </w:tr>
      <w:tr w:rsidR="001E1FEA" w:rsidRPr="0003362C" w:rsidTr="00F55547">
        <w:tc>
          <w:tcPr>
            <w:tcW w:w="2267" w:type="dxa"/>
            <w:tcBorders>
              <w:top w:val="single" w:sz="4" w:space="0" w:color="000000"/>
              <w:left w:val="single" w:sz="4" w:space="0" w:color="000000"/>
              <w:bottom w:val="single" w:sz="4" w:space="0" w:color="000000"/>
            </w:tcBorders>
            <w:shd w:val="clear" w:color="auto" w:fill="auto"/>
            <w:vAlign w:val="center"/>
          </w:tcPr>
          <w:p w:rsidR="001E1FEA" w:rsidRPr="0003362C" w:rsidRDefault="006177B1" w:rsidP="00F55547">
            <w:pPr>
              <w:rPr>
                <w:rFonts w:ascii="Arial" w:hAnsi="Arial" w:cs="Arial"/>
                <w:b/>
                <w:sz w:val="24"/>
                <w:szCs w:val="24"/>
              </w:rPr>
            </w:pPr>
            <w:r w:rsidRPr="0003362C">
              <w:rPr>
                <w:rFonts w:ascii="Arial" w:hAnsi="Arial" w:cs="Arial"/>
                <w:b/>
                <w:sz w:val="24"/>
                <w:szCs w:val="24"/>
              </w:rPr>
              <w:t>Francese</w:t>
            </w:r>
          </w:p>
        </w:tc>
        <w:tc>
          <w:tcPr>
            <w:tcW w:w="2266" w:type="dxa"/>
            <w:tcBorders>
              <w:top w:val="single" w:sz="4" w:space="0" w:color="000000"/>
              <w:left w:val="single" w:sz="4" w:space="0" w:color="000000"/>
              <w:bottom w:val="single" w:sz="4" w:space="0" w:color="000000"/>
            </w:tcBorders>
            <w:shd w:val="clear" w:color="auto" w:fill="auto"/>
          </w:tcPr>
          <w:p w:rsidR="001E1FEA" w:rsidRPr="0003362C" w:rsidRDefault="001E1FEA">
            <w:pPr>
              <w:spacing w:line="360" w:lineRule="auto"/>
              <w:rPr>
                <w:rFonts w:ascii="Arial" w:hAnsi="Arial" w:cs="Arial"/>
                <w:sz w:val="24"/>
                <w:szCs w:val="24"/>
              </w:rPr>
            </w:pPr>
          </w:p>
        </w:tc>
        <w:tc>
          <w:tcPr>
            <w:tcW w:w="2589" w:type="dxa"/>
            <w:tcBorders>
              <w:top w:val="single" w:sz="4" w:space="0" w:color="000000"/>
              <w:left w:val="single" w:sz="4" w:space="0" w:color="000000"/>
              <w:bottom w:val="single" w:sz="4" w:space="0" w:color="000000"/>
            </w:tcBorders>
            <w:shd w:val="clear" w:color="auto" w:fill="auto"/>
          </w:tcPr>
          <w:p w:rsidR="001E1FEA" w:rsidRPr="0003362C" w:rsidRDefault="001E1FEA">
            <w:pPr>
              <w:spacing w:line="360" w:lineRule="auto"/>
              <w:rPr>
                <w:rFonts w:ascii="Arial" w:hAnsi="Arial" w:cs="Arial"/>
                <w:sz w:val="24"/>
                <w:szCs w:val="24"/>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sz w:val="24"/>
                <w:szCs w:val="24"/>
              </w:rPr>
            </w:pPr>
          </w:p>
        </w:tc>
      </w:tr>
      <w:tr w:rsidR="001E1FEA" w:rsidRPr="0003362C" w:rsidTr="00F55547">
        <w:tc>
          <w:tcPr>
            <w:tcW w:w="2267" w:type="dxa"/>
            <w:tcBorders>
              <w:top w:val="single" w:sz="4" w:space="0" w:color="000000"/>
              <w:left w:val="single" w:sz="4" w:space="0" w:color="000000"/>
              <w:bottom w:val="single" w:sz="4" w:space="0" w:color="000000"/>
            </w:tcBorders>
            <w:shd w:val="clear" w:color="auto" w:fill="auto"/>
            <w:vAlign w:val="center"/>
          </w:tcPr>
          <w:p w:rsidR="001E1FEA" w:rsidRPr="0003362C" w:rsidRDefault="006177B1" w:rsidP="00F55547">
            <w:pPr>
              <w:rPr>
                <w:rFonts w:ascii="Arial" w:hAnsi="Arial" w:cs="Arial"/>
                <w:b/>
                <w:sz w:val="24"/>
                <w:szCs w:val="24"/>
              </w:rPr>
            </w:pPr>
            <w:r w:rsidRPr="0003362C">
              <w:rPr>
                <w:rFonts w:ascii="Arial" w:hAnsi="Arial" w:cs="Arial"/>
                <w:b/>
                <w:sz w:val="24"/>
                <w:szCs w:val="24"/>
              </w:rPr>
              <w:t>Tecnologia</w:t>
            </w:r>
          </w:p>
        </w:tc>
        <w:tc>
          <w:tcPr>
            <w:tcW w:w="2266" w:type="dxa"/>
            <w:tcBorders>
              <w:top w:val="single" w:sz="4" w:space="0" w:color="000000"/>
              <w:left w:val="single" w:sz="4" w:space="0" w:color="000000"/>
              <w:bottom w:val="single" w:sz="4" w:space="0" w:color="000000"/>
            </w:tcBorders>
            <w:shd w:val="clear" w:color="auto" w:fill="auto"/>
          </w:tcPr>
          <w:p w:rsidR="001E1FEA" w:rsidRPr="0003362C" w:rsidRDefault="001E1FEA">
            <w:pPr>
              <w:spacing w:line="360" w:lineRule="auto"/>
              <w:rPr>
                <w:rFonts w:ascii="Arial" w:hAnsi="Arial" w:cs="Arial"/>
                <w:sz w:val="24"/>
                <w:szCs w:val="24"/>
              </w:rPr>
            </w:pPr>
          </w:p>
        </w:tc>
        <w:tc>
          <w:tcPr>
            <w:tcW w:w="2589" w:type="dxa"/>
            <w:tcBorders>
              <w:top w:val="single" w:sz="4" w:space="0" w:color="000000"/>
              <w:left w:val="single" w:sz="4" w:space="0" w:color="000000"/>
              <w:bottom w:val="single" w:sz="4" w:space="0" w:color="000000"/>
            </w:tcBorders>
            <w:shd w:val="clear" w:color="auto" w:fill="auto"/>
          </w:tcPr>
          <w:p w:rsidR="001E1FEA" w:rsidRPr="0003362C" w:rsidRDefault="001E1FEA">
            <w:pPr>
              <w:spacing w:line="360" w:lineRule="auto"/>
              <w:rPr>
                <w:rFonts w:ascii="Arial" w:hAnsi="Arial" w:cs="Arial"/>
                <w:sz w:val="24"/>
                <w:szCs w:val="24"/>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sz w:val="24"/>
                <w:szCs w:val="24"/>
              </w:rPr>
            </w:pPr>
          </w:p>
        </w:tc>
      </w:tr>
      <w:tr w:rsidR="001E1FEA" w:rsidRPr="0003362C" w:rsidTr="00F55547">
        <w:tc>
          <w:tcPr>
            <w:tcW w:w="2267" w:type="dxa"/>
            <w:tcBorders>
              <w:top w:val="single" w:sz="4" w:space="0" w:color="000000"/>
              <w:left w:val="single" w:sz="4" w:space="0" w:color="000000"/>
              <w:bottom w:val="single" w:sz="4" w:space="0" w:color="000000"/>
            </w:tcBorders>
            <w:shd w:val="clear" w:color="auto" w:fill="auto"/>
            <w:vAlign w:val="center"/>
          </w:tcPr>
          <w:p w:rsidR="001E1FEA" w:rsidRPr="0003362C" w:rsidRDefault="006177B1" w:rsidP="00F55547">
            <w:pPr>
              <w:rPr>
                <w:rFonts w:ascii="Arial" w:hAnsi="Arial" w:cs="Arial"/>
                <w:b/>
                <w:sz w:val="24"/>
                <w:szCs w:val="24"/>
              </w:rPr>
            </w:pPr>
            <w:r w:rsidRPr="0003362C">
              <w:rPr>
                <w:rFonts w:ascii="Arial" w:hAnsi="Arial" w:cs="Arial"/>
                <w:b/>
                <w:sz w:val="24"/>
                <w:szCs w:val="24"/>
              </w:rPr>
              <w:t>Sostegno</w:t>
            </w:r>
          </w:p>
        </w:tc>
        <w:tc>
          <w:tcPr>
            <w:tcW w:w="2266" w:type="dxa"/>
            <w:tcBorders>
              <w:top w:val="single" w:sz="4" w:space="0" w:color="000000"/>
              <w:left w:val="single" w:sz="4" w:space="0" w:color="000000"/>
              <w:bottom w:val="single" w:sz="4" w:space="0" w:color="000000"/>
            </w:tcBorders>
            <w:shd w:val="clear" w:color="auto" w:fill="auto"/>
          </w:tcPr>
          <w:p w:rsidR="001E1FEA" w:rsidRPr="0003362C" w:rsidRDefault="001E1FEA">
            <w:pPr>
              <w:spacing w:line="360" w:lineRule="auto"/>
              <w:rPr>
                <w:rFonts w:ascii="Arial" w:hAnsi="Arial" w:cs="Arial"/>
                <w:sz w:val="24"/>
                <w:szCs w:val="24"/>
              </w:rPr>
            </w:pPr>
          </w:p>
        </w:tc>
        <w:tc>
          <w:tcPr>
            <w:tcW w:w="2589" w:type="dxa"/>
            <w:tcBorders>
              <w:top w:val="single" w:sz="4" w:space="0" w:color="000000"/>
              <w:left w:val="single" w:sz="4" w:space="0" w:color="000000"/>
              <w:bottom w:val="single" w:sz="4" w:space="0" w:color="000000"/>
            </w:tcBorders>
            <w:shd w:val="clear" w:color="auto" w:fill="auto"/>
          </w:tcPr>
          <w:p w:rsidR="001E1FEA" w:rsidRPr="0003362C" w:rsidRDefault="001E1FEA">
            <w:pPr>
              <w:spacing w:line="360" w:lineRule="auto"/>
              <w:rPr>
                <w:rFonts w:ascii="Arial" w:hAnsi="Arial" w:cs="Arial"/>
                <w:sz w:val="24"/>
                <w:szCs w:val="24"/>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sz w:val="24"/>
                <w:szCs w:val="24"/>
              </w:rPr>
            </w:pPr>
          </w:p>
        </w:tc>
      </w:tr>
      <w:tr w:rsidR="001E1FEA" w:rsidRPr="0003362C" w:rsidTr="00F55547">
        <w:tc>
          <w:tcPr>
            <w:tcW w:w="2267" w:type="dxa"/>
            <w:tcBorders>
              <w:top w:val="single" w:sz="4" w:space="0" w:color="000000"/>
              <w:left w:val="single" w:sz="4" w:space="0" w:color="000000"/>
              <w:bottom w:val="single" w:sz="4" w:space="0" w:color="000000"/>
            </w:tcBorders>
            <w:shd w:val="clear" w:color="auto" w:fill="auto"/>
            <w:vAlign w:val="center"/>
          </w:tcPr>
          <w:p w:rsidR="001E1FEA" w:rsidRPr="0003362C" w:rsidRDefault="006177B1" w:rsidP="00F55547">
            <w:pPr>
              <w:rPr>
                <w:rFonts w:ascii="Arial" w:hAnsi="Arial" w:cs="Arial"/>
                <w:b/>
                <w:sz w:val="24"/>
                <w:szCs w:val="24"/>
              </w:rPr>
            </w:pPr>
            <w:r w:rsidRPr="0003362C">
              <w:rPr>
                <w:rFonts w:ascii="Arial" w:hAnsi="Arial" w:cs="Arial"/>
                <w:b/>
                <w:sz w:val="24"/>
                <w:szCs w:val="24"/>
              </w:rPr>
              <w:t>Musica</w:t>
            </w:r>
          </w:p>
        </w:tc>
        <w:tc>
          <w:tcPr>
            <w:tcW w:w="2266" w:type="dxa"/>
            <w:tcBorders>
              <w:top w:val="single" w:sz="4" w:space="0" w:color="000000"/>
              <w:left w:val="single" w:sz="4" w:space="0" w:color="000000"/>
              <w:bottom w:val="single" w:sz="4" w:space="0" w:color="000000"/>
            </w:tcBorders>
            <w:shd w:val="clear" w:color="auto" w:fill="auto"/>
          </w:tcPr>
          <w:p w:rsidR="001E1FEA" w:rsidRPr="0003362C" w:rsidRDefault="001E1FEA">
            <w:pPr>
              <w:spacing w:line="360" w:lineRule="auto"/>
              <w:rPr>
                <w:rFonts w:ascii="Arial" w:hAnsi="Arial" w:cs="Arial"/>
                <w:sz w:val="24"/>
                <w:szCs w:val="24"/>
              </w:rPr>
            </w:pPr>
          </w:p>
        </w:tc>
        <w:tc>
          <w:tcPr>
            <w:tcW w:w="2589" w:type="dxa"/>
            <w:tcBorders>
              <w:top w:val="single" w:sz="4" w:space="0" w:color="000000"/>
              <w:left w:val="single" w:sz="4" w:space="0" w:color="000000"/>
              <w:bottom w:val="single" w:sz="4" w:space="0" w:color="000000"/>
            </w:tcBorders>
            <w:shd w:val="clear" w:color="auto" w:fill="auto"/>
          </w:tcPr>
          <w:p w:rsidR="001E1FEA" w:rsidRPr="0003362C" w:rsidRDefault="001E1FEA">
            <w:pPr>
              <w:spacing w:line="360" w:lineRule="auto"/>
              <w:rPr>
                <w:rFonts w:ascii="Arial" w:hAnsi="Arial" w:cs="Arial"/>
                <w:sz w:val="24"/>
                <w:szCs w:val="24"/>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sz w:val="24"/>
                <w:szCs w:val="24"/>
              </w:rPr>
            </w:pPr>
          </w:p>
        </w:tc>
      </w:tr>
      <w:tr w:rsidR="001E1FEA" w:rsidRPr="0003362C" w:rsidTr="00F55547">
        <w:tc>
          <w:tcPr>
            <w:tcW w:w="2267" w:type="dxa"/>
            <w:tcBorders>
              <w:top w:val="single" w:sz="4" w:space="0" w:color="000000"/>
              <w:left w:val="single" w:sz="4" w:space="0" w:color="000000"/>
              <w:bottom w:val="single" w:sz="4" w:space="0" w:color="000000"/>
            </w:tcBorders>
            <w:shd w:val="clear" w:color="auto" w:fill="auto"/>
            <w:vAlign w:val="center"/>
          </w:tcPr>
          <w:p w:rsidR="001E1FEA" w:rsidRPr="0003362C" w:rsidRDefault="006177B1" w:rsidP="00F55547">
            <w:pPr>
              <w:rPr>
                <w:rFonts w:ascii="Arial" w:hAnsi="Arial" w:cs="Arial"/>
                <w:b/>
                <w:sz w:val="24"/>
                <w:szCs w:val="24"/>
              </w:rPr>
            </w:pPr>
            <w:r w:rsidRPr="0003362C">
              <w:rPr>
                <w:rFonts w:ascii="Arial" w:hAnsi="Arial" w:cs="Arial"/>
                <w:b/>
                <w:sz w:val="24"/>
                <w:szCs w:val="24"/>
              </w:rPr>
              <w:t>Ed. Fisica</w:t>
            </w:r>
          </w:p>
        </w:tc>
        <w:tc>
          <w:tcPr>
            <w:tcW w:w="2266" w:type="dxa"/>
            <w:tcBorders>
              <w:top w:val="single" w:sz="4" w:space="0" w:color="000000"/>
              <w:left w:val="single" w:sz="4" w:space="0" w:color="000000"/>
              <w:bottom w:val="single" w:sz="4" w:space="0" w:color="000000"/>
            </w:tcBorders>
            <w:shd w:val="clear" w:color="auto" w:fill="auto"/>
          </w:tcPr>
          <w:p w:rsidR="001E1FEA" w:rsidRPr="0003362C" w:rsidRDefault="001E1FEA">
            <w:pPr>
              <w:spacing w:line="360" w:lineRule="auto"/>
              <w:rPr>
                <w:rFonts w:ascii="Arial" w:hAnsi="Arial" w:cs="Arial"/>
                <w:sz w:val="24"/>
                <w:szCs w:val="24"/>
              </w:rPr>
            </w:pPr>
          </w:p>
        </w:tc>
        <w:tc>
          <w:tcPr>
            <w:tcW w:w="2589" w:type="dxa"/>
            <w:tcBorders>
              <w:top w:val="single" w:sz="4" w:space="0" w:color="000000"/>
              <w:left w:val="single" w:sz="4" w:space="0" w:color="000000"/>
              <w:bottom w:val="single" w:sz="4" w:space="0" w:color="000000"/>
            </w:tcBorders>
            <w:shd w:val="clear" w:color="auto" w:fill="auto"/>
          </w:tcPr>
          <w:p w:rsidR="001E1FEA" w:rsidRPr="0003362C" w:rsidRDefault="001E1FEA">
            <w:pPr>
              <w:spacing w:line="360" w:lineRule="auto"/>
              <w:rPr>
                <w:rFonts w:ascii="Arial" w:hAnsi="Arial" w:cs="Arial"/>
                <w:sz w:val="24"/>
                <w:szCs w:val="24"/>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sz w:val="24"/>
                <w:szCs w:val="24"/>
              </w:rPr>
            </w:pPr>
          </w:p>
        </w:tc>
      </w:tr>
      <w:tr w:rsidR="001E1FEA" w:rsidRPr="0003362C" w:rsidTr="00F55547">
        <w:tc>
          <w:tcPr>
            <w:tcW w:w="2267" w:type="dxa"/>
            <w:tcBorders>
              <w:top w:val="single" w:sz="4" w:space="0" w:color="000000"/>
              <w:left w:val="single" w:sz="4" w:space="0" w:color="000000"/>
              <w:bottom w:val="single" w:sz="4" w:space="0" w:color="000000"/>
            </w:tcBorders>
            <w:shd w:val="clear" w:color="auto" w:fill="auto"/>
            <w:vAlign w:val="center"/>
          </w:tcPr>
          <w:p w:rsidR="001E1FEA" w:rsidRPr="0003362C" w:rsidRDefault="006177B1" w:rsidP="00F55547">
            <w:pPr>
              <w:rPr>
                <w:rFonts w:ascii="Arial" w:hAnsi="Arial" w:cs="Arial"/>
                <w:b/>
                <w:sz w:val="24"/>
                <w:szCs w:val="24"/>
              </w:rPr>
            </w:pPr>
            <w:r w:rsidRPr="0003362C">
              <w:rPr>
                <w:rFonts w:ascii="Arial" w:hAnsi="Arial" w:cs="Arial"/>
                <w:b/>
                <w:sz w:val="24"/>
                <w:szCs w:val="24"/>
              </w:rPr>
              <w:t>Arte e immagine</w:t>
            </w:r>
          </w:p>
        </w:tc>
        <w:tc>
          <w:tcPr>
            <w:tcW w:w="2266" w:type="dxa"/>
            <w:tcBorders>
              <w:top w:val="single" w:sz="4" w:space="0" w:color="000000"/>
              <w:left w:val="single" w:sz="4" w:space="0" w:color="000000"/>
              <w:bottom w:val="single" w:sz="4" w:space="0" w:color="000000"/>
            </w:tcBorders>
            <w:shd w:val="clear" w:color="auto" w:fill="auto"/>
          </w:tcPr>
          <w:p w:rsidR="001E1FEA" w:rsidRPr="0003362C" w:rsidRDefault="001E1FEA">
            <w:pPr>
              <w:spacing w:line="360" w:lineRule="auto"/>
              <w:rPr>
                <w:rFonts w:ascii="Arial" w:hAnsi="Arial" w:cs="Arial"/>
                <w:sz w:val="24"/>
                <w:szCs w:val="24"/>
              </w:rPr>
            </w:pPr>
          </w:p>
        </w:tc>
        <w:tc>
          <w:tcPr>
            <w:tcW w:w="2589" w:type="dxa"/>
            <w:tcBorders>
              <w:top w:val="single" w:sz="4" w:space="0" w:color="000000"/>
              <w:left w:val="single" w:sz="4" w:space="0" w:color="000000"/>
              <w:bottom w:val="single" w:sz="4" w:space="0" w:color="000000"/>
            </w:tcBorders>
            <w:shd w:val="clear" w:color="auto" w:fill="auto"/>
          </w:tcPr>
          <w:p w:rsidR="001E1FEA" w:rsidRPr="0003362C" w:rsidRDefault="001E1FEA">
            <w:pPr>
              <w:spacing w:line="360" w:lineRule="auto"/>
              <w:rPr>
                <w:rFonts w:ascii="Arial" w:hAnsi="Arial" w:cs="Arial"/>
                <w:sz w:val="24"/>
                <w:szCs w:val="24"/>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sz w:val="24"/>
                <w:szCs w:val="24"/>
              </w:rPr>
            </w:pPr>
          </w:p>
        </w:tc>
      </w:tr>
      <w:tr w:rsidR="001E1FEA" w:rsidRPr="0003362C" w:rsidTr="00F55547">
        <w:tc>
          <w:tcPr>
            <w:tcW w:w="2267" w:type="dxa"/>
            <w:tcBorders>
              <w:top w:val="single" w:sz="4" w:space="0" w:color="000000"/>
              <w:left w:val="single" w:sz="4" w:space="0" w:color="000000"/>
              <w:bottom w:val="single" w:sz="4" w:space="0" w:color="000000"/>
            </w:tcBorders>
            <w:shd w:val="clear" w:color="auto" w:fill="auto"/>
            <w:vAlign w:val="center"/>
          </w:tcPr>
          <w:p w:rsidR="001E1FEA" w:rsidRPr="0003362C" w:rsidRDefault="006177B1" w:rsidP="00F55547">
            <w:pPr>
              <w:rPr>
                <w:rFonts w:ascii="Arial" w:hAnsi="Arial" w:cs="Arial"/>
                <w:b/>
                <w:sz w:val="24"/>
                <w:szCs w:val="24"/>
              </w:rPr>
            </w:pPr>
            <w:r w:rsidRPr="0003362C">
              <w:rPr>
                <w:rFonts w:ascii="Arial" w:hAnsi="Arial" w:cs="Arial"/>
                <w:b/>
                <w:sz w:val="24"/>
                <w:szCs w:val="24"/>
              </w:rPr>
              <w:t>IRC</w:t>
            </w:r>
          </w:p>
        </w:tc>
        <w:tc>
          <w:tcPr>
            <w:tcW w:w="2266" w:type="dxa"/>
            <w:tcBorders>
              <w:top w:val="single" w:sz="4" w:space="0" w:color="000000"/>
              <w:left w:val="single" w:sz="4" w:space="0" w:color="000000"/>
              <w:bottom w:val="single" w:sz="4" w:space="0" w:color="000000"/>
            </w:tcBorders>
            <w:shd w:val="clear" w:color="auto" w:fill="auto"/>
          </w:tcPr>
          <w:p w:rsidR="001E1FEA" w:rsidRPr="0003362C" w:rsidRDefault="001E1FEA">
            <w:pPr>
              <w:spacing w:line="360" w:lineRule="auto"/>
              <w:rPr>
                <w:rFonts w:ascii="Arial" w:hAnsi="Arial" w:cs="Arial"/>
                <w:sz w:val="24"/>
                <w:szCs w:val="24"/>
              </w:rPr>
            </w:pPr>
          </w:p>
        </w:tc>
        <w:tc>
          <w:tcPr>
            <w:tcW w:w="2589" w:type="dxa"/>
            <w:tcBorders>
              <w:top w:val="single" w:sz="4" w:space="0" w:color="000000"/>
              <w:left w:val="single" w:sz="4" w:space="0" w:color="000000"/>
              <w:bottom w:val="single" w:sz="4" w:space="0" w:color="000000"/>
            </w:tcBorders>
            <w:shd w:val="clear" w:color="auto" w:fill="auto"/>
          </w:tcPr>
          <w:p w:rsidR="001E1FEA" w:rsidRPr="0003362C" w:rsidRDefault="001E1FEA">
            <w:pPr>
              <w:spacing w:line="360" w:lineRule="auto"/>
              <w:rPr>
                <w:rFonts w:ascii="Arial" w:hAnsi="Arial" w:cs="Arial"/>
                <w:sz w:val="24"/>
                <w:szCs w:val="24"/>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sz w:val="24"/>
                <w:szCs w:val="24"/>
              </w:rPr>
            </w:pPr>
          </w:p>
        </w:tc>
      </w:tr>
    </w:tbl>
    <w:p w:rsidR="001E1FEA" w:rsidRPr="0003362C" w:rsidRDefault="001E1FEA">
      <w:pPr>
        <w:spacing w:line="360" w:lineRule="auto"/>
        <w:rPr>
          <w:rFonts w:ascii="Arial" w:hAnsi="Arial" w:cs="Arial"/>
          <w:b/>
          <w:bCs/>
          <w:sz w:val="24"/>
          <w:szCs w:val="24"/>
          <w:u w:val="single"/>
        </w:rPr>
      </w:pPr>
    </w:p>
    <w:p w:rsidR="00F55547" w:rsidRPr="0003362C" w:rsidRDefault="00F55547">
      <w:pPr>
        <w:spacing w:line="360" w:lineRule="auto"/>
        <w:rPr>
          <w:rFonts w:ascii="Arial" w:hAnsi="Arial" w:cs="Arial"/>
          <w:b/>
          <w:bCs/>
          <w:sz w:val="24"/>
          <w:szCs w:val="24"/>
          <w:u w:val="single"/>
        </w:rPr>
      </w:pPr>
    </w:p>
    <w:p w:rsidR="001E1FEA" w:rsidRPr="0003362C" w:rsidRDefault="006177B1">
      <w:pPr>
        <w:spacing w:line="360" w:lineRule="auto"/>
        <w:rPr>
          <w:rFonts w:ascii="Arial" w:hAnsi="Arial" w:cs="Arial"/>
          <w:b/>
          <w:bCs/>
          <w:sz w:val="24"/>
          <w:szCs w:val="24"/>
          <w:u w:val="single"/>
        </w:rPr>
      </w:pPr>
      <w:r w:rsidRPr="0003362C">
        <w:rPr>
          <w:rFonts w:ascii="Arial" w:hAnsi="Arial" w:cs="Arial"/>
          <w:b/>
          <w:bCs/>
          <w:sz w:val="24"/>
          <w:szCs w:val="24"/>
          <w:u w:val="single"/>
        </w:rPr>
        <w:lastRenderedPageBreak/>
        <w:t>Percorso didattico, disciplinare ed educativo della classe nel triennio</w:t>
      </w:r>
    </w:p>
    <w:p w:rsidR="00F55547" w:rsidRPr="0003362C" w:rsidRDefault="00F55547">
      <w:pPr>
        <w:spacing w:line="360" w:lineRule="auto"/>
        <w:rPr>
          <w:rFonts w:ascii="Arial" w:hAnsi="Arial" w:cs="Arial"/>
          <w:b/>
          <w:bCs/>
          <w:sz w:val="16"/>
          <w:szCs w:val="16"/>
        </w:rPr>
      </w:pPr>
    </w:p>
    <w:p w:rsidR="001E1FEA" w:rsidRPr="0003362C" w:rsidRDefault="006177B1">
      <w:pPr>
        <w:spacing w:line="360" w:lineRule="auto"/>
        <w:rPr>
          <w:rFonts w:ascii="Arial" w:hAnsi="Arial" w:cs="Arial"/>
          <w:sz w:val="24"/>
          <w:szCs w:val="24"/>
        </w:rPr>
      </w:pPr>
      <w:r w:rsidRPr="0003362C">
        <w:rPr>
          <w:rFonts w:ascii="Arial" w:hAnsi="Arial" w:cs="Arial"/>
          <w:b/>
          <w:bCs/>
          <w:sz w:val="24"/>
          <w:szCs w:val="24"/>
        </w:rPr>
        <w:t>Programmazione educativa e didattica del Consiglio di Classe</w:t>
      </w:r>
    </w:p>
    <w:p w:rsidR="001E1FEA" w:rsidRPr="0003362C" w:rsidRDefault="006177B1" w:rsidP="00F55547">
      <w:pPr>
        <w:spacing w:line="360" w:lineRule="auto"/>
        <w:jc w:val="both"/>
        <w:rPr>
          <w:rFonts w:ascii="Arial" w:hAnsi="Arial" w:cs="Arial"/>
          <w:sz w:val="24"/>
          <w:szCs w:val="24"/>
        </w:rPr>
      </w:pPr>
      <w:r w:rsidRPr="0003362C">
        <w:rPr>
          <w:rFonts w:ascii="Arial" w:hAnsi="Arial" w:cs="Arial"/>
          <w:sz w:val="24"/>
          <w:szCs w:val="24"/>
        </w:rPr>
        <w:t>Il Consiglio, partendo all'inizio di ogni anno dalla rilevazione dei bisogni cognitivi e socio-affettivi degli alunni, ha elaborato una programmazione flessibile e capace di rispondere alle esigenze didattico-comportamentali della classe, la quale, in relazione alle diversità dei livelli di apprendimento, all’impegno e alla costanza nello studio, ha risposto in modo diversificato. Il monitoraggio periodico, svolto nel consiglio di classe, ha consentito di calare nel concreto la programmazione, di promuovere un apprendimento autentico e inoltre di creare nei docenti una buona condivisione delle finalità, delle strategie operative e dei criteri di valutazione.</w:t>
      </w:r>
    </w:p>
    <w:p w:rsidR="00F55547" w:rsidRPr="0003362C" w:rsidRDefault="00F55547" w:rsidP="00F55547">
      <w:pPr>
        <w:spacing w:line="360" w:lineRule="auto"/>
        <w:jc w:val="both"/>
        <w:rPr>
          <w:rFonts w:ascii="Arial" w:hAnsi="Arial" w:cs="Arial"/>
          <w:sz w:val="16"/>
          <w:szCs w:val="16"/>
        </w:rPr>
      </w:pPr>
    </w:p>
    <w:p w:rsidR="001E1FEA" w:rsidRPr="0003362C" w:rsidRDefault="006177B1" w:rsidP="00F55547">
      <w:pPr>
        <w:spacing w:line="360" w:lineRule="auto"/>
        <w:jc w:val="both"/>
        <w:rPr>
          <w:rFonts w:ascii="Arial" w:hAnsi="Arial" w:cs="Arial"/>
          <w:sz w:val="24"/>
          <w:szCs w:val="24"/>
        </w:rPr>
      </w:pPr>
      <w:r w:rsidRPr="0003362C">
        <w:rPr>
          <w:rFonts w:ascii="Arial" w:hAnsi="Arial" w:cs="Arial"/>
          <w:sz w:val="24"/>
          <w:szCs w:val="24"/>
        </w:rPr>
        <w:t xml:space="preserve">Il primo anno scolastico …........... precisare eventuali periodi di DAD, DDI, cambiamenti, spostamenti di sede, </w:t>
      </w:r>
      <w:proofErr w:type="spellStart"/>
      <w:r w:rsidRPr="0003362C">
        <w:rPr>
          <w:rFonts w:ascii="Arial" w:hAnsi="Arial" w:cs="Arial"/>
          <w:sz w:val="24"/>
          <w:szCs w:val="24"/>
        </w:rPr>
        <w:t>etc</w:t>
      </w:r>
      <w:proofErr w:type="spellEnd"/>
    </w:p>
    <w:p w:rsidR="001E1FEA" w:rsidRPr="0003362C" w:rsidRDefault="006177B1" w:rsidP="00F55547">
      <w:pPr>
        <w:spacing w:after="240" w:line="360" w:lineRule="auto"/>
        <w:jc w:val="both"/>
        <w:rPr>
          <w:rFonts w:ascii="Arial" w:hAnsi="Arial" w:cs="Arial"/>
          <w:sz w:val="24"/>
          <w:szCs w:val="24"/>
        </w:rPr>
      </w:pPr>
      <w:r w:rsidRPr="0003362C">
        <w:rPr>
          <w:rFonts w:ascii="Arial" w:hAnsi="Arial" w:cs="Arial"/>
          <w:sz w:val="24"/>
          <w:szCs w:val="24"/>
        </w:rPr>
        <w:t>Nell’anno corrente le lezioni</w:t>
      </w:r>
      <w:proofErr w:type="gramStart"/>
      <w:r w:rsidR="00636950" w:rsidRPr="0003362C">
        <w:rPr>
          <w:rFonts w:ascii="Arial" w:hAnsi="Arial" w:cs="Arial"/>
          <w:sz w:val="24"/>
          <w:szCs w:val="24"/>
        </w:rPr>
        <w:t xml:space="preserve"> </w:t>
      </w:r>
      <w:r w:rsidRPr="0003362C">
        <w:rPr>
          <w:rFonts w:ascii="Arial" w:hAnsi="Arial" w:cs="Arial"/>
          <w:sz w:val="24"/>
          <w:szCs w:val="24"/>
        </w:rPr>
        <w:t>....</w:t>
      </w:r>
      <w:proofErr w:type="gramEnd"/>
      <w:r w:rsidRPr="0003362C">
        <w:rPr>
          <w:rFonts w:ascii="Arial" w:hAnsi="Arial" w:cs="Arial"/>
          <w:sz w:val="24"/>
          <w:szCs w:val="24"/>
        </w:rPr>
        <w:t>.</w:t>
      </w:r>
    </w:p>
    <w:p w:rsidR="001E1FEA" w:rsidRPr="0003362C" w:rsidRDefault="006177B1" w:rsidP="00F55547">
      <w:pPr>
        <w:spacing w:line="360" w:lineRule="auto"/>
        <w:jc w:val="both"/>
        <w:rPr>
          <w:rFonts w:ascii="Arial" w:hAnsi="Arial" w:cs="Arial"/>
          <w:b/>
          <w:bCs/>
          <w:sz w:val="24"/>
          <w:szCs w:val="24"/>
          <w:u w:val="single"/>
        </w:rPr>
      </w:pPr>
      <w:r w:rsidRPr="0003362C">
        <w:rPr>
          <w:rFonts w:ascii="Arial" w:hAnsi="Arial" w:cs="Arial"/>
          <w:sz w:val="24"/>
          <w:szCs w:val="24"/>
        </w:rPr>
        <w:t>Per la classe il Consiglio ha fissato:</w:t>
      </w:r>
    </w:p>
    <w:p w:rsidR="001E1FEA" w:rsidRPr="0003362C" w:rsidRDefault="006177B1" w:rsidP="00F55547">
      <w:pPr>
        <w:numPr>
          <w:ilvl w:val="0"/>
          <w:numId w:val="3"/>
        </w:numPr>
        <w:spacing w:line="360" w:lineRule="auto"/>
        <w:jc w:val="both"/>
        <w:rPr>
          <w:rFonts w:ascii="Arial" w:hAnsi="Arial" w:cs="Arial"/>
          <w:sz w:val="24"/>
          <w:szCs w:val="24"/>
        </w:rPr>
      </w:pPr>
      <w:r w:rsidRPr="0003362C">
        <w:rPr>
          <w:rFonts w:ascii="Arial" w:hAnsi="Arial" w:cs="Arial"/>
          <w:b/>
          <w:bCs/>
          <w:sz w:val="24"/>
          <w:szCs w:val="24"/>
          <w:u w:val="single"/>
        </w:rPr>
        <w:t>Finalità educative del triennio</w:t>
      </w:r>
      <w:r w:rsidRPr="0003362C">
        <w:rPr>
          <w:rFonts w:ascii="Arial" w:hAnsi="Arial" w:cs="Arial"/>
          <w:sz w:val="24"/>
          <w:szCs w:val="24"/>
        </w:rPr>
        <w:t>:</w:t>
      </w:r>
    </w:p>
    <w:p w:rsidR="001E1FEA" w:rsidRPr="0003362C" w:rsidRDefault="006177B1" w:rsidP="00F55547">
      <w:pPr>
        <w:spacing w:line="360" w:lineRule="auto"/>
        <w:ind w:left="142" w:hanging="142"/>
        <w:jc w:val="both"/>
        <w:rPr>
          <w:rFonts w:ascii="Arial" w:hAnsi="Arial" w:cs="Arial"/>
          <w:sz w:val="24"/>
          <w:szCs w:val="24"/>
        </w:rPr>
      </w:pPr>
      <w:r w:rsidRPr="0003362C">
        <w:rPr>
          <w:rFonts w:ascii="Arial" w:hAnsi="Arial" w:cs="Arial"/>
          <w:sz w:val="24"/>
          <w:szCs w:val="24"/>
        </w:rPr>
        <w:t>- un buon livello di socializzazione ed una partecipazione attiva alla vita di classe;</w:t>
      </w:r>
    </w:p>
    <w:p w:rsidR="001E1FEA" w:rsidRPr="0003362C" w:rsidRDefault="006177B1" w:rsidP="00F55547">
      <w:pPr>
        <w:spacing w:line="360" w:lineRule="auto"/>
        <w:ind w:left="142" w:hanging="142"/>
        <w:jc w:val="both"/>
        <w:rPr>
          <w:rFonts w:ascii="Arial" w:hAnsi="Arial" w:cs="Arial"/>
          <w:sz w:val="24"/>
          <w:szCs w:val="24"/>
        </w:rPr>
      </w:pPr>
      <w:r w:rsidRPr="0003362C">
        <w:rPr>
          <w:rFonts w:ascii="Arial" w:hAnsi="Arial" w:cs="Arial"/>
          <w:sz w:val="24"/>
          <w:szCs w:val="24"/>
        </w:rPr>
        <w:t>- la capacità di comportarsi in modo corretto e responsabile, dimostrando autocontrollo in ogni situazione;</w:t>
      </w:r>
    </w:p>
    <w:p w:rsidR="001E1FEA" w:rsidRPr="0003362C" w:rsidRDefault="006177B1" w:rsidP="00F55547">
      <w:pPr>
        <w:spacing w:line="360" w:lineRule="auto"/>
        <w:ind w:left="142" w:hanging="142"/>
        <w:jc w:val="both"/>
        <w:rPr>
          <w:rFonts w:ascii="Arial" w:hAnsi="Arial" w:cs="Arial"/>
          <w:sz w:val="24"/>
          <w:szCs w:val="24"/>
        </w:rPr>
      </w:pPr>
      <w:r w:rsidRPr="0003362C">
        <w:rPr>
          <w:rFonts w:ascii="Arial" w:hAnsi="Arial" w:cs="Arial"/>
          <w:sz w:val="24"/>
          <w:szCs w:val="24"/>
        </w:rPr>
        <w:t>- la maturazione di valori, principi ed atteggiamenti tali da garantire rapporti interpersonali costruttivi e duraturi: rispetto, accettazione, tolleranza, collaborazione;</w:t>
      </w:r>
    </w:p>
    <w:p w:rsidR="001E1FEA" w:rsidRPr="0003362C" w:rsidRDefault="006177B1" w:rsidP="00F55547">
      <w:pPr>
        <w:spacing w:line="360" w:lineRule="auto"/>
        <w:ind w:left="142" w:hanging="142"/>
        <w:jc w:val="both"/>
        <w:rPr>
          <w:rFonts w:ascii="Arial" w:hAnsi="Arial" w:cs="Arial"/>
          <w:sz w:val="24"/>
          <w:szCs w:val="24"/>
        </w:rPr>
      </w:pPr>
      <w:r w:rsidRPr="0003362C">
        <w:rPr>
          <w:rFonts w:ascii="Arial" w:hAnsi="Arial" w:cs="Arial"/>
          <w:sz w:val="24"/>
          <w:szCs w:val="24"/>
        </w:rPr>
        <w:t>- l'interiorizzazione del senso del dovere e della responsabilità individuale;</w:t>
      </w:r>
    </w:p>
    <w:p w:rsidR="001E1FEA" w:rsidRPr="0003362C" w:rsidRDefault="006177B1" w:rsidP="00F55547">
      <w:pPr>
        <w:spacing w:line="360" w:lineRule="auto"/>
        <w:ind w:left="142" w:hanging="142"/>
        <w:jc w:val="both"/>
        <w:rPr>
          <w:rFonts w:ascii="Arial" w:hAnsi="Arial" w:cs="Arial"/>
          <w:sz w:val="24"/>
          <w:szCs w:val="24"/>
        </w:rPr>
      </w:pPr>
      <w:r w:rsidRPr="0003362C">
        <w:rPr>
          <w:rFonts w:ascii="Arial" w:hAnsi="Arial" w:cs="Arial"/>
          <w:sz w:val="24"/>
          <w:szCs w:val="24"/>
        </w:rPr>
        <w:t>- la capacità di conoscere sé stessi e di porsi degli obiettivi validi per la propria crescita personale.</w:t>
      </w:r>
    </w:p>
    <w:p w:rsidR="001E1FEA" w:rsidRPr="0003362C" w:rsidRDefault="006177B1" w:rsidP="00F55547">
      <w:pPr>
        <w:numPr>
          <w:ilvl w:val="0"/>
          <w:numId w:val="3"/>
        </w:numPr>
        <w:spacing w:line="360" w:lineRule="auto"/>
        <w:jc w:val="both"/>
        <w:rPr>
          <w:rFonts w:ascii="Arial" w:hAnsi="Arial" w:cs="Arial"/>
          <w:sz w:val="24"/>
          <w:szCs w:val="24"/>
        </w:rPr>
      </w:pPr>
      <w:r w:rsidRPr="0003362C">
        <w:rPr>
          <w:rFonts w:ascii="Arial" w:hAnsi="Arial" w:cs="Arial"/>
          <w:b/>
          <w:bCs/>
          <w:sz w:val="24"/>
          <w:szCs w:val="24"/>
          <w:u w:val="single"/>
        </w:rPr>
        <w:t>Obiettivi cognitivi trasversali alle discipline</w:t>
      </w:r>
      <w:r w:rsidRPr="0003362C">
        <w:rPr>
          <w:rFonts w:ascii="Arial" w:hAnsi="Arial" w:cs="Arial"/>
          <w:sz w:val="24"/>
          <w:szCs w:val="24"/>
        </w:rPr>
        <w:t>:</w:t>
      </w:r>
    </w:p>
    <w:p w:rsidR="001E1FEA" w:rsidRPr="0003362C" w:rsidRDefault="006177B1" w:rsidP="00F55547">
      <w:pPr>
        <w:spacing w:line="360" w:lineRule="auto"/>
        <w:ind w:left="284" w:hanging="284"/>
        <w:jc w:val="both"/>
        <w:rPr>
          <w:rFonts w:ascii="Arial" w:hAnsi="Arial" w:cs="Arial"/>
          <w:sz w:val="24"/>
          <w:szCs w:val="24"/>
        </w:rPr>
      </w:pPr>
      <w:r w:rsidRPr="0003362C">
        <w:rPr>
          <w:rFonts w:ascii="Arial" w:hAnsi="Arial" w:cs="Arial"/>
          <w:sz w:val="24"/>
          <w:szCs w:val="24"/>
        </w:rPr>
        <w:t>- l'acquisizione di un'autonoma capacità di studio e di lavoro</w:t>
      </w:r>
    </w:p>
    <w:p w:rsidR="001E1FEA" w:rsidRPr="0003362C" w:rsidRDefault="006177B1" w:rsidP="00F55547">
      <w:pPr>
        <w:spacing w:line="360" w:lineRule="auto"/>
        <w:ind w:left="284" w:hanging="284"/>
        <w:jc w:val="both"/>
        <w:rPr>
          <w:rFonts w:ascii="Arial" w:hAnsi="Arial" w:cs="Arial"/>
          <w:sz w:val="24"/>
          <w:szCs w:val="24"/>
        </w:rPr>
      </w:pPr>
      <w:r w:rsidRPr="0003362C">
        <w:rPr>
          <w:rFonts w:ascii="Arial" w:hAnsi="Arial" w:cs="Arial"/>
          <w:sz w:val="24"/>
          <w:szCs w:val="24"/>
        </w:rPr>
        <w:t>- l'utilizzo consapevole dei vari linguaggi e lo sviluppo di capacità creative ed espressive;</w:t>
      </w:r>
    </w:p>
    <w:p w:rsidR="001E1FEA" w:rsidRPr="0003362C" w:rsidRDefault="006177B1" w:rsidP="00F55547">
      <w:pPr>
        <w:spacing w:line="360" w:lineRule="auto"/>
        <w:ind w:left="284" w:hanging="284"/>
        <w:jc w:val="both"/>
        <w:rPr>
          <w:rFonts w:ascii="Arial" w:hAnsi="Arial" w:cs="Arial"/>
          <w:sz w:val="24"/>
          <w:szCs w:val="24"/>
        </w:rPr>
      </w:pPr>
      <w:r w:rsidRPr="0003362C">
        <w:rPr>
          <w:rFonts w:ascii="Arial" w:hAnsi="Arial" w:cs="Arial"/>
          <w:sz w:val="24"/>
          <w:szCs w:val="24"/>
        </w:rPr>
        <w:t xml:space="preserve">- la formazione delle capacità logiche fondamentali: comprensione, analisi, sintesi, ragionamento astratto, applicazione di quanto appreso, organizzazione e rielaborazione delle conoscenze. </w:t>
      </w:r>
    </w:p>
    <w:p w:rsidR="001E1FEA" w:rsidRPr="0003362C" w:rsidRDefault="006177B1" w:rsidP="00F55547">
      <w:pPr>
        <w:numPr>
          <w:ilvl w:val="0"/>
          <w:numId w:val="1"/>
        </w:numPr>
        <w:spacing w:line="360" w:lineRule="auto"/>
        <w:jc w:val="both"/>
        <w:rPr>
          <w:rFonts w:ascii="Arial" w:hAnsi="Arial" w:cs="Arial"/>
          <w:sz w:val="24"/>
          <w:szCs w:val="24"/>
        </w:rPr>
      </w:pPr>
      <w:r w:rsidRPr="0003362C">
        <w:rPr>
          <w:rFonts w:ascii="Arial" w:hAnsi="Arial" w:cs="Arial"/>
          <w:b/>
          <w:bCs/>
          <w:sz w:val="24"/>
          <w:szCs w:val="24"/>
          <w:u w:val="single"/>
        </w:rPr>
        <w:t>Come metodologie condivise dai docenti</w:t>
      </w:r>
      <w:r w:rsidRPr="0003362C">
        <w:rPr>
          <w:rFonts w:ascii="Arial" w:hAnsi="Arial" w:cs="Arial"/>
          <w:sz w:val="24"/>
          <w:szCs w:val="24"/>
        </w:rPr>
        <w:t>:</w:t>
      </w:r>
    </w:p>
    <w:p w:rsidR="001E1FEA" w:rsidRPr="0003362C" w:rsidRDefault="006177B1" w:rsidP="00F55547">
      <w:pPr>
        <w:spacing w:line="360" w:lineRule="auto"/>
        <w:ind w:left="142" w:hanging="142"/>
        <w:jc w:val="both"/>
        <w:rPr>
          <w:rFonts w:ascii="Arial" w:hAnsi="Arial" w:cs="Arial"/>
          <w:sz w:val="24"/>
          <w:szCs w:val="24"/>
        </w:rPr>
      </w:pPr>
      <w:r w:rsidRPr="0003362C">
        <w:rPr>
          <w:rFonts w:ascii="Arial" w:hAnsi="Arial" w:cs="Arial"/>
          <w:sz w:val="24"/>
          <w:szCs w:val="24"/>
        </w:rPr>
        <w:t>- la verifica dei livelli di partenza, mediante prove oggettive ed osservazione diretta;</w:t>
      </w:r>
    </w:p>
    <w:p w:rsidR="001E1FEA" w:rsidRPr="0003362C" w:rsidRDefault="006177B1" w:rsidP="00F55547">
      <w:pPr>
        <w:spacing w:line="360" w:lineRule="auto"/>
        <w:ind w:left="142" w:hanging="142"/>
        <w:jc w:val="both"/>
        <w:rPr>
          <w:rFonts w:ascii="Arial" w:hAnsi="Arial" w:cs="Arial"/>
          <w:sz w:val="24"/>
          <w:szCs w:val="24"/>
        </w:rPr>
      </w:pPr>
      <w:r w:rsidRPr="0003362C">
        <w:rPr>
          <w:rFonts w:ascii="Arial" w:hAnsi="Arial" w:cs="Arial"/>
          <w:sz w:val="24"/>
          <w:szCs w:val="24"/>
        </w:rPr>
        <w:t>- l’adattamento dell’offerta formativa alle esigenze della classe, con la programmazione di interventi per il recupero delle carenze, per il consolidamento ed il potenziamento delle abilità presenti;</w:t>
      </w:r>
    </w:p>
    <w:p w:rsidR="001E1FEA" w:rsidRPr="0003362C" w:rsidRDefault="006177B1" w:rsidP="00F55547">
      <w:pPr>
        <w:spacing w:line="360" w:lineRule="auto"/>
        <w:ind w:left="142" w:hanging="142"/>
        <w:jc w:val="both"/>
        <w:rPr>
          <w:rFonts w:ascii="Arial" w:hAnsi="Arial" w:cs="Arial"/>
          <w:sz w:val="24"/>
          <w:szCs w:val="24"/>
        </w:rPr>
      </w:pPr>
      <w:r w:rsidRPr="0003362C">
        <w:rPr>
          <w:rFonts w:ascii="Arial" w:hAnsi="Arial" w:cs="Arial"/>
          <w:sz w:val="24"/>
          <w:szCs w:val="24"/>
        </w:rPr>
        <w:t>- lo sviluppo degli argomenti per unità di lavoro, con verifiche scritte, orali e pratiche;</w:t>
      </w:r>
    </w:p>
    <w:p w:rsidR="001E1FEA" w:rsidRPr="0003362C" w:rsidRDefault="006177B1" w:rsidP="00F55547">
      <w:pPr>
        <w:spacing w:line="360" w:lineRule="auto"/>
        <w:ind w:left="142" w:hanging="142"/>
        <w:jc w:val="both"/>
        <w:rPr>
          <w:rFonts w:ascii="Arial" w:hAnsi="Arial" w:cs="Arial"/>
          <w:sz w:val="24"/>
          <w:szCs w:val="24"/>
        </w:rPr>
      </w:pPr>
      <w:r w:rsidRPr="0003362C">
        <w:rPr>
          <w:rFonts w:ascii="Arial" w:hAnsi="Arial" w:cs="Arial"/>
          <w:sz w:val="24"/>
          <w:szCs w:val="24"/>
        </w:rPr>
        <w:t>- l’uso di sussidi e di mezzi di supporto all’attività didattica, in particolare contando anche sul digitale e su ciò che più stimola gli alunni, consentendo loro un maggior grado di attenzione;</w:t>
      </w:r>
    </w:p>
    <w:p w:rsidR="001E1FEA" w:rsidRPr="0003362C" w:rsidRDefault="006177B1" w:rsidP="00F55547">
      <w:pPr>
        <w:spacing w:line="360" w:lineRule="auto"/>
        <w:ind w:left="142" w:hanging="142"/>
        <w:jc w:val="both"/>
        <w:rPr>
          <w:rFonts w:ascii="Arial" w:hAnsi="Arial" w:cs="Arial"/>
          <w:sz w:val="24"/>
          <w:szCs w:val="24"/>
        </w:rPr>
      </w:pPr>
      <w:r w:rsidRPr="0003362C">
        <w:rPr>
          <w:rFonts w:ascii="Arial" w:hAnsi="Arial" w:cs="Arial"/>
          <w:sz w:val="24"/>
          <w:szCs w:val="24"/>
        </w:rPr>
        <w:t>- l’apertura alle risorse presenti sul territorio e alle proposte culturali</w:t>
      </w:r>
      <w:r w:rsidR="00F55547" w:rsidRPr="0003362C">
        <w:rPr>
          <w:rFonts w:ascii="Arial" w:hAnsi="Arial" w:cs="Arial"/>
          <w:sz w:val="24"/>
          <w:szCs w:val="24"/>
        </w:rPr>
        <w:t xml:space="preserve"> </w:t>
      </w:r>
      <w:proofErr w:type="spellStart"/>
      <w:r w:rsidRPr="0003362C">
        <w:rPr>
          <w:rFonts w:ascii="Arial" w:hAnsi="Arial" w:cs="Arial"/>
          <w:sz w:val="24"/>
          <w:szCs w:val="24"/>
        </w:rPr>
        <w:t>particolarmente</w:t>
      </w:r>
      <w:r w:rsidR="00636950" w:rsidRPr="0003362C">
        <w:rPr>
          <w:rFonts w:ascii="Arial" w:hAnsi="Arial" w:cs="Arial"/>
          <w:sz w:val="24"/>
          <w:szCs w:val="24"/>
        </w:rPr>
        <w:t xml:space="preserve"> </w:t>
      </w:r>
      <w:r w:rsidRPr="0003362C">
        <w:rPr>
          <w:rFonts w:ascii="Arial" w:hAnsi="Arial" w:cs="Arial"/>
          <w:sz w:val="24"/>
          <w:szCs w:val="24"/>
        </w:rPr>
        <w:t>significative</w:t>
      </w:r>
      <w:proofErr w:type="spellEnd"/>
      <w:r w:rsidRPr="0003362C">
        <w:rPr>
          <w:rFonts w:ascii="Arial" w:hAnsi="Arial" w:cs="Arial"/>
          <w:sz w:val="24"/>
          <w:szCs w:val="24"/>
        </w:rPr>
        <w:t>.</w:t>
      </w:r>
    </w:p>
    <w:p w:rsidR="001E1FEA" w:rsidRPr="0003362C" w:rsidRDefault="001E1FEA" w:rsidP="00F55547">
      <w:pPr>
        <w:spacing w:line="360" w:lineRule="auto"/>
        <w:jc w:val="both"/>
        <w:rPr>
          <w:rFonts w:ascii="Arial" w:hAnsi="Arial" w:cs="Arial"/>
          <w:b/>
          <w:bCs/>
          <w:sz w:val="16"/>
          <w:szCs w:val="16"/>
          <w:u w:val="single"/>
        </w:rPr>
      </w:pPr>
    </w:p>
    <w:p w:rsidR="001E1FEA" w:rsidRPr="0003362C" w:rsidRDefault="006177B1" w:rsidP="00F55547">
      <w:pPr>
        <w:spacing w:line="360" w:lineRule="auto"/>
        <w:jc w:val="both"/>
        <w:rPr>
          <w:rFonts w:ascii="Arial" w:hAnsi="Arial" w:cs="Arial"/>
          <w:sz w:val="24"/>
          <w:szCs w:val="24"/>
          <w:u w:val="single"/>
        </w:rPr>
      </w:pPr>
      <w:r w:rsidRPr="0003362C">
        <w:rPr>
          <w:rFonts w:ascii="Arial" w:hAnsi="Arial" w:cs="Arial"/>
          <w:b/>
          <w:bCs/>
          <w:sz w:val="24"/>
          <w:szCs w:val="24"/>
          <w:u w:val="single"/>
        </w:rPr>
        <w:t>Offerta formativa</w:t>
      </w:r>
    </w:p>
    <w:p w:rsidR="001E1FEA" w:rsidRPr="0003362C" w:rsidRDefault="006177B1" w:rsidP="00F55547">
      <w:pPr>
        <w:spacing w:line="360" w:lineRule="auto"/>
        <w:jc w:val="both"/>
        <w:rPr>
          <w:rFonts w:ascii="Arial" w:hAnsi="Arial" w:cs="Arial"/>
          <w:sz w:val="24"/>
          <w:szCs w:val="24"/>
        </w:rPr>
      </w:pPr>
      <w:r w:rsidRPr="0003362C">
        <w:rPr>
          <w:rFonts w:ascii="Arial" w:hAnsi="Arial" w:cs="Arial"/>
          <w:sz w:val="24"/>
          <w:szCs w:val="24"/>
        </w:rPr>
        <w:t xml:space="preserve">Durante il triennio numerose attività hanno contribuito a favorire la socializzazione, ad allargare gli orizzonti culturali dei ragazzi, ad arricchire il loro bagaglio di esperienze e di conoscenze. </w:t>
      </w:r>
    </w:p>
    <w:p w:rsidR="001E1FEA" w:rsidRPr="0003362C" w:rsidRDefault="001E1FEA">
      <w:pPr>
        <w:spacing w:line="360" w:lineRule="auto"/>
        <w:rPr>
          <w:rFonts w:ascii="Arial" w:hAnsi="Arial" w:cs="Arial"/>
          <w:b/>
          <w:bCs/>
          <w:sz w:val="16"/>
          <w:szCs w:val="16"/>
          <w:u w:val="single"/>
        </w:rPr>
      </w:pPr>
    </w:p>
    <w:p w:rsidR="001E1FEA" w:rsidRPr="0003362C" w:rsidRDefault="006177B1">
      <w:pPr>
        <w:spacing w:line="360" w:lineRule="auto"/>
        <w:rPr>
          <w:rFonts w:ascii="Arial" w:hAnsi="Arial" w:cs="Arial"/>
          <w:sz w:val="24"/>
          <w:szCs w:val="24"/>
        </w:rPr>
      </w:pPr>
      <w:r w:rsidRPr="0003362C">
        <w:rPr>
          <w:rFonts w:ascii="Arial" w:hAnsi="Arial" w:cs="Arial"/>
          <w:b/>
          <w:bCs/>
          <w:sz w:val="24"/>
          <w:szCs w:val="24"/>
          <w:u w:val="single"/>
        </w:rPr>
        <w:t>Le seguenti attività sono state proposte nel corso di tutti e tre gli anni scolastici</w:t>
      </w:r>
      <w:r w:rsidRPr="0003362C">
        <w:rPr>
          <w:rFonts w:ascii="Arial" w:hAnsi="Arial" w:cs="Arial"/>
          <w:sz w:val="24"/>
          <w:szCs w:val="24"/>
        </w:rPr>
        <w:t xml:space="preserve"> </w:t>
      </w:r>
    </w:p>
    <w:tbl>
      <w:tblPr>
        <w:tblW w:w="9327" w:type="dxa"/>
        <w:tblInd w:w="-5" w:type="dxa"/>
        <w:tblLook w:val="04A0" w:firstRow="1" w:lastRow="0" w:firstColumn="1" w:lastColumn="0" w:noHBand="0" w:noVBand="1"/>
      </w:tblPr>
      <w:tblGrid>
        <w:gridCol w:w="9327"/>
      </w:tblGrid>
      <w:tr w:rsidR="001E1FEA" w:rsidRPr="0003362C" w:rsidTr="00D40EA5">
        <w:tc>
          <w:tcPr>
            <w:tcW w:w="9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6177B1">
            <w:pPr>
              <w:pStyle w:val="Standard"/>
              <w:spacing w:after="0"/>
              <w:jc w:val="center"/>
              <w:rPr>
                <w:rFonts w:cs="Arial"/>
                <w:b/>
                <w:color w:val="000000"/>
                <w:sz w:val="24"/>
              </w:rPr>
            </w:pPr>
            <w:r w:rsidRPr="0003362C">
              <w:rPr>
                <w:rFonts w:cs="Arial"/>
                <w:b/>
                <w:color w:val="000000"/>
                <w:sz w:val="24"/>
              </w:rPr>
              <w:t>ATTIVITÀ</w:t>
            </w:r>
          </w:p>
        </w:tc>
      </w:tr>
      <w:tr w:rsidR="001E1FEA" w:rsidRPr="0003362C" w:rsidTr="00D40EA5">
        <w:tc>
          <w:tcPr>
            <w:tcW w:w="9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c>
          <w:tcPr>
            <w:tcW w:w="9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c>
          <w:tcPr>
            <w:tcW w:w="9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c>
          <w:tcPr>
            <w:tcW w:w="9327" w:type="dxa"/>
            <w:tcBorders>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tabs>
                <w:tab w:val="center" w:pos="2214"/>
              </w:tabs>
              <w:spacing w:after="0"/>
              <w:ind w:firstLine="0"/>
              <w:jc w:val="left"/>
              <w:rPr>
                <w:rFonts w:cs="Arial"/>
                <w:sz w:val="24"/>
              </w:rPr>
            </w:pPr>
          </w:p>
        </w:tc>
      </w:tr>
      <w:tr w:rsidR="001E1FEA" w:rsidRPr="0003362C" w:rsidTr="00D40EA5">
        <w:tc>
          <w:tcPr>
            <w:tcW w:w="9327" w:type="dxa"/>
            <w:tcBorders>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tabs>
                <w:tab w:val="center" w:pos="2214"/>
              </w:tabs>
              <w:spacing w:after="0"/>
              <w:ind w:firstLine="0"/>
              <w:jc w:val="left"/>
              <w:rPr>
                <w:rFonts w:cs="Arial"/>
                <w:sz w:val="24"/>
              </w:rPr>
            </w:pPr>
          </w:p>
        </w:tc>
      </w:tr>
      <w:tr w:rsidR="001E1FEA" w:rsidRPr="0003362C" w:rsidTr="00D40EA5">
        <w:tc>
          <w:tcPr>
            <w:tcW w:w="9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c>
          <w:tcPr>
            <w:tcW w:w="9327" w:type="dxa"/>
            <w:tcBorders>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c>
          <w:tcPr>
            <w:tcW w:w="9327" w:type="dxa"/>
            <w:tcBorders>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c>
          <w:tcPr>
            <w:tcW w:w="9327" w:type="dxa"/>
            <w:tcBorders>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c>
          <w:tcPr>
            <w:tcW w:w="9327" w:type="dxa"/>
            <w:tcBorders>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jc w:val="left"/>
              <w:rPr>
                <w:rFonts w:cs="Arial"/>
                <w:sz w:val="24"/>
              </w:rPr>
            </w:pPr>
          </w:p>
        </w:tc>
      </w:tr>
      <w:tr w:rsidR="001E1FEA" w:rsidRPr="0003362C" w:rsidTr="00D40EA5">
        <w:tc>
          <w:tcPr>
            <w:tcW w:w="9327" w:type="dxa"/>
            <w:tcBorders>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c>
          <w:tcPr>
            <w:tcW w:w="9327" w:type="dxa"/>
            <w:tcBorders>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c>
          <w:tcPr>
            <w:tcW w:w="9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c>
          <w:tcPr>
            <w:tcW w:w="9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c>
          <w:tcPr>
            <w:tcW w:w="9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c>
          <w:tcPr>
            <w:tcW w:w="9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c>
          <w:tcPr>
            <w:tcW w:w="9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bl>
    <w:p w:rsidR="001E1FEA" w:rsidRPr="0003362C" w:rsidRDefault="001E1FEA">
      <w:pPr>
        <w:spacing w:line="360" w:lineRule="auto"/>
        <w:rPr>
          <w:rFonts w:ascii="Arial" w:hAnsi="Arial" w:cs="Arial"/>
          <w:b/>
          <w:sz w:val="16"/>
          <w:szCs w:val="16"/>
          <w:u w:val="single"/>
        </w:rPr>
      </w:pPr>
    </w:p>
    <w:p w:rsidR="001E1FEA" w:rsidRPr="0003362C" w:rsidRDefault="006177B1">
      <w:pPr>
        <w:spacing w:line="360" w:lineRule="auto"/>
        <w:rPr>
          <w:rFonts w:ascii="Arial" w:hAnsi="Arial" w:cs="Arial"/>
          <w:sz w:val="24"/>
          <w:szCs w:val="24"/>
          <w:u w:val="single"/>
        </w:rPr>
      </w:pPr>
      <w:r w:rsidRPr="0003362C">
        <w:rPr>
          <w:rFonts w:ascii="Arial" w:hAnsi="Arial" w:cs="Arial"/>
          <w:b/>
          <w:bCs/>
          <w:sz w:val="24"/>
          <w:szCs w:val="24"/>
          <w:u w:val="single"/>
        </w:rPr>
        <w:t>Esclusivamente per l’anno scolastico …........</w:t>
      </w:r>
      <w:r w:rsidR="00636950" w:rsidRPr="0003362C">
        <w:rPr>
          <w:rFonts w:ascii="Arial" w:hAnsi="Arial" w:cs="Arial"/>
          <w:b/>
          <w:bCs/>
          <w:sz w:val="24"/>
          <w:szCs w:val="24"/>
          <w:u w:val="single"/>
        </w:rPr>
        <w:t xml:space="preserve"> </w:t>
      </w:r>
      <w:r w:rsidRPr="0003362C">
        <w:rPr>
          <w:rFonts w:ascii="Arial" w:hAnsi="Arial" w:cs="Arial"/>
          <w:b/>
          <w:bCs/>
          <w:sz w:val="24"/>
          <w:szCs w:val="24"/>
          <w:u w:val="single"/>
        </w:rPr>
        <w:t>(classe 1°):</w:t>
      </w:r>
    </w:p>
    <w:tbl>
      <w:tblPr>
        <w:tblW w:w="9469" w:type="dxa"/>
        <w:tblInd w:w="-5" w:type="dxa"/>
        <w:tblLook w:val="04A0" w:firstRow="1" w:lastRow="0" w:firstColumn="1" w:lastColumn="0" w:noHBand="0" w:noVBand="1"/>
      </w:tblPr>
      <w:tblGrid>
        <w:gridCol w:w="9469"/>
      </w:tblGrid>
      <w:tr w:rsidR="001E1FEA" w:rsidRPr="0003362C" w:rsidTr="00D40EA5">
        <w:trPr>
          <w:trHeight w:val="675"/>
        </w:trPr>
        <w:tc>
          <w:tcPr>
            <w:tcW w:w="9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6177B1">
            <w:pPr>
              <w:pStyle w:val="Standard"/>
              <w:spacing w:after="0"/>
              <w:ind w:firstLine="0"/>
              <w:jc w:val="left"/>
              <w:rPr>
                <w:rFonts w:cs="Arial"/>
                <w:sz w:val="24"/>
              </w:rPr>
            </w:pPr>
            <w:r w:rsidRPr="0003362C">
              <w:rPr>
                <w:rFonts w:cs="Arial"/>
                <w:b/>
                <w:bCs/>
                <w:color w:val="000000" w:themeColor="text1"/>
                <w:sz w:val="24"/>
              </w:rPr>
              <w:t>ATTIVITÀ</w:t>
            </w:r>
          </w:p>
        </w:tc>
      </w:tr>
      <w:tr w:rsidR="001E1FEA" w:rsidRPr="0003362C" w:rsidTr="00D40EA5">
        <w:trPr>
          <w:trHeight w:hRule="exact" w:val="300"/>
        </w:trPr>
        <w:tc>
          <w:tcPr>
            <w:tcW w:w="9469" w:type="dxa"/>
            <w:tcBorders>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rPr>
          <w:trHeight w:hRule="exact" w:val="300"/>
        </w:trPr>
        <w:tc>
          <w:tcPr>
            <w:tcW w:w="9469" w:type="dxa"/>
            <w:tcBorders>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rPr>
          <w:trHeight w:hRule="exact" w:val="300"/>
        </w:trPr>
        <w:tc>
          <w:tcPr>
            <w:tcW w:w="9469" w:type="dxa"/>
            <w:tcBorders>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rPr>
          <w:trHeight w:hRule="exact" w:val="300"/>
        </w:trPr>
        <w:tc>
          <w:tcPr>
            <w:tcW w:w="9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rPr>
          <w:trHeight w:val="300"/>
        </w:trPr>
        <w:tc>
          <w:tcPr>
            <w:tcW w:w="9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rPr>
          <w:trHeight w:val="300"/>
        </w:trPr>
        <w:tc>
          <w:tcPr>
            <w:tcW w:w="9469" w:type="dxa"/>
            <w:tcBorders>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rPr>
          <w:trHeight w:val="300"/>
        </w:trPr>
        <w:tc>
          <w:tcPr>
            <w:tcW w:w="9469" w:type="dxa"/>
            <w:tcBorders>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rPr>
          <w:trHeight w:hRule="exact" w:val="300"/>
        </w:trPr>
        <w:tc>
          <w:tcPr>
            <w:tcW w:w="9469" w:type="dxa"/>
            <w:tcBorders>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rPr>
          <w:trHeight w:hRule="exact" w:val="300"/>
        </w:trPr>
        <w:tc>
          <w:tcPr>
            <w:tcW w:w="9469" w:type="dxa"/>
            <w:tcBorders>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bl>
    <w:p w:rsidR="001E1FEA" w:rsidRPr="0003362C" w:rsidRDefault="001E1FEA">
      <w:pPr>
        <w:pStyle w:val="Standard"/>
        <w:spacing w:after="0"/>
        <w:ind w:firstLine="0"/>
        <w:jc w:val="left"/>
        <w:rPr>
          <w:rFonts w:cs="Arial"/>
          <w:b/>
          <w:bCs/>
          <w:sz w:val="24"/>
        </w:rPr>
      </w:pPr>
    </w:p>
    <w:p w:rsidR="00D40EA5" w:rsidRPr="0003362C" w:rsidRDefault="00D40EA5">
      <w:pPr>
        <w:pStyle w:val="Standard"/>
        <w:spacing w:after="0"/>
        <w:ind w:firstLine="0"/>
        <w:jc w:val="left"/>
        <w:rPr>
          <w:rFonts w:cs="Arial"/>
          <w:b/>
          <w:bCs/>
          <w:sz w:val="24"/>
        </w:rPr>
      </w:pPr>
    </w:p>
    <w:tbl>
      <w:tblPr>
        <w:tblW w:w="9469" w:type="dxa"/>
        <w:tblInd w:w="-5" w:type="dxa"/>
        <w:tblLook w:val="04A0" w:firstRow="1" w:lastRow="0" w:firstColumn="1" w:lastColumn="0" w:noHBand="0" w:noVBand="1"/>
      </w:tblPr>
      <w:tblGrid>
        <w:gridCol w:w="9469"/>
      </w:tblGrid>
      <w:tr w:rsidR="00D40EA5" w:rsidRPr="0003362C" w:rsidTr="00E163A9">
        <w:tc>
          <w:tcPr>
            <w:tcW w:w="9469" w:type="dxa"/>
            <w:tcBorders>
              <w:top w:val="single" w:sz="4" w:space="0" w:color="000000"/>
              <w:left w:val="single" w:sz="4" w:space="0" w:color="000000"/>
              <w:bottom w:val="single" w:sz="4" w:space="0" w:color="000000"/>
              <w:right w:val="single" w:sz="4" w:space="0" w:color="000000"/>
            </w:tcBorders>
            <w:shd w:val="clear" w:color="auto" w:fill="auto"/>
          </w:tcPr>
          <w:p w:rsidR="00D40EA5" w:rsidRPr="0003362C" w:rsidRDefault="00D40EA5" w:rsidP="00E163A9">
            <w:pPr>
              <w:pStyle w:val="Standard"/>
              <w:spacing w:after="0" w:line="360" w:lineRule="auto"/>
              <w:ind w:firstLine="0"/>
              <w:jc w:val="left"/>
              <w:rPr>
                <w:rFonts w:cs="Arial"/>
                <w:b/>
                <w:color w:val="000000"/>
                <w:sz w:val="24"/>
              </w:rPr>
            </w:pPr>
            <w:r w:rsidRPr="0003362C">
              <w:rPr>
                <w:rFonts w:cs="Arial"/>
                <w:b/>
                <w:color w:val="000000"/>
                <w:sz w:val="24"/>
              </w:rPr>
              <w:t>USCITE</w:t>
            </w:r>
          </w:p>
        </w:tc>
      </w:tr>
      <w:tr w:rsidR="00D40EA5" w:rsidRPr="0003362C" w:rsidTr="00E163A9">
        <w:tc>
          <w:tcPr>
            <w:tcW w:w="9469" w:type="dxa"/>
            <w:tcBorders>
              <w:top w:val="single" w:sz="4" w:space="0" w:color="000000"/>
              <w:left w:val="single" w:sz="4" w:space="0" w:color="000000"/>
              <w:bottom w:val="single" w:sz="4" w:space="0" w:color="000000"/>
              <w:right w:val="single" w:sz="4" w:space="0" w:color="000000"/>
            </w:tcBorders>
            <w:shd w:val="clear" w:color="auto" w:fill="auto"/>
          </w:tcPr>
          <w:p w:rsidR="00D40EA5" w:rsidRPr="0003362C" w:rsidRDefault="00D40EA5" w:rsidP="00E163A9">
            <w:pPr>
              <w:pStyle w:val="Standard"/>
              <w:spacing w:after="0" w:line="360" w:lineRule="auto"/>
              <w:ind w:firstLine="0"/>
              <w:jc w:val="left"/>
              <w:rPr>
                <w:rFonts w:cs="Arial"/>
                <w:sz w:val="24"/>
              </w:rPr>
            </w:pPr>
          </w:p>
        </w:tc>
      </w:tr>
      <w:tr w:rsidR="00D40EA5" w:rsidRPr="0003362C" w:rsidTr="00E163A9">
        <w:tc>
          <w:tcPr>
            <w:tcW w:w="9469" w:type="dxa"/>
            <w:tcBorders>
              <w:top w:val="single" w:sz="4" w:space="0" w:color="000000"/>
              <w:left w:val="single" w:sz="4" w:space="0" w:color="000000"/>
              <w:bottom w:val="single" w:sz="4" w:space="0" w:color="000000"/>
              <w:right w:val="single" w:sz="4" w:space="0" w:color="000000"/>
            </w:tcBorders>
            <w:shd w:val="clear" w:color="auto" w:fill="auto"/>
          </w:tcPr>
          <w:p w:rsidR="00D40EA5" w:rsidRPr="0003362C" w:rsidRDefault="00D40EA5" w:rsidP="00E163A9">
            <w:pPr>
              <w:pStyle w:val="Standard"/>
              <w:spacing w:after="0" w:line="360" w:lineRule="auto"/>
              <w:ind w:firstLine="0"/>
              <w:jc w:val="left"/>
              <w:rPr>
                <w:rFonts w:cs="Arial"/>
                <w:sz w:val="24"/>
              </w:rPr>
            </w:pPr>
          </w:p>
        </w:tc>
      </w:tr>
    </w:tbl>
    <w:p w:rsidR="00D40EA5" w:rsidRPr="0003362C" w:rsidRDefault="00D40EA5">
      <w:pPr>
        <w:spacing w:line="360" w:lineRule="auto"/>
        <w:rPr>
          <w:rFonts w:ascii="Arial" w:hAnsi="Arial" w:cs="Arial"/>
          <w:b/>
          <w:sz w:val="16"/>
          <w:szCs w:val="16"/>
          <w:u w:val="single"/>
        </w:rPr>
      </w:pPr>
    </w:p>
    <w:p w:rsidR="001E1FEA" w:rsidRPr="0003362C" w:rsidRDefault="006177B1">
      <w:pPr>
        <w:spacing w:line="360" w:lineRule="auto"/>
        <w:rPr>
          <w:rFonts w:ascii="Arial" w:hAnsi="Arial" w:cs="Arial"/>
          <w:sz w:val="24"/>
          <w:szCs w:val="24"/>
          <w:u w:val="single"/>
        </w:rPr>
      </w:pPr>
      <w:r w:rsidRPr="0003362C">
        <w:rPr>
          <w:rFonts w:ascii="Arial" w:hAnsi="Arial" w:cs="Arial"/>
          <w:b/>
          <w:bCs/>
          <w:sz w:val="24"/>
          <w:szCs w:val="24"/>
          <w:u w:val="single"/>
        </w:rPr>
        <w:t>Esclusivamente per l’anno scolastico ….......</w:t>
      </w:r>
      <w:r w:rsidR="00636950" w:rsidRPr="0003362C">
        <w:rPr>
          <w:rFonts w:ascii="Arial" w:hAnsi="Arial" w:cs="Arial"/>
          <w:b/>
          <w:bCs/>
          <w:sz w:val="24"/>
          <w:szCs w:val="24"/>
          <w:u w:val="single"/>
        </w:rPr>
        <w:t xml:space="preserve"> </w:t>
      </w:r>
      <w:r w:rsidRPr="0003362C">
        <w:rPr>
          <w:rFonts w:ascii="Arial" w:hAnsi="Arial" w:cs="Arial"/>
          <w:b/>
          <w:bCs/>
          <w:sz w:val="24"/>
          <w:szCs w:val="24"/>
          <w:u w:val="single"/>
        </w:rPr>
        <w:t>(classe 2°):</w:t>
      </w:r>
    </w:p>
    <w:tbl>
      <w:tblPr>
        <w:tblW w:w="9469" w:type="dxa"/>
        <w:tblInd w:w="-5" w:type="dxa"/>
        <w:tblLook w:val="04A0" w:firstRow="1" w:lastRow="0" w:firstColumn="1" w:lastColumn="0" w:noHBand="0" w:noVBand="1"/>
      </w:tblPr>
      <w:tblGrid>
        <w:gridCol w:w="9469"/>
      </w:tblGrid>
      <w:tr w:rsidR="001E1FEA" w:rsidRPr="0003362C" w:rsidTr="00D40EA5">
        <w:trPr>
          <w:trHeight w:val="527"/>
        </w:trPr>
        <w:tc>
          <w:tcPr>
            <w:tcW w:w="9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6177B1">
            <w:pPr>
              <w:pStyle w:val="Standard"/>
              <w:spacing w:after="0" w:line="360" w:lineRule="auto"/>
              <w:ind w:firstLine="0"/>
              <w:rPr>
                <w:rFonts w:cs="Arial"/>
                <w:b/>
                <w:color w:val="000000"/>
                <w:sz w:val="24"/>
              </w:rPr>
            </w:pPr>
            <w:r w:rsidRPr="0003362C">
              <w:rPr>
                <w:rFonts w:cs="Arial"/>
                <w:b/>
                <w:color w:val="000000"/>
                <w:sz w:val="24"/>
              </w:rPr>
              <w:t xml:space="preserve">ATTIVITÀ </w:t>
            </w:r>
          </w:p>
        </w:tc>
      </w:tr>
      <w:tr w:rsidR="001E1FEA" w:rsidRPr="0003362C" w:rsidTr="00D40EA5">
        <w:tc>
          <w:tcPr>
            <w:tcW w:w="9469" w:type="dxa"/>
            <w:tcBorders>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c>
          <w:tcPr>
            <w:tcW w:w="9469" w:type="dxa"/>
            <w:tcBorders>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c>
          <w:tcPr>
            <w:tcW w:w="9469" w:type="dxa"/>
            <w:tcBorders>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c>
          <w:tcPr>
            <w:tcW w:w="9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i/>
                <w:iCs/>
                <w:sz w:val="24"/>
              </w:rPr>
            </w:pPr>
          </w:p>
        </w:tc>
      </w:tr>
      <w:tr w:rsidR="001E1FEA" w:rsidRPr="0003362C" w:rsidTr="00D40EA5">
        <w:tc>
          <w:tcPr>
            <w:tcW w:w="9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lang w:val="en-GB"/>
              </w:rPr>
            </w:pPr>
          </w:p>
        </w:tc>
      </w:tr>
      <w:tr w:rsidR="001E1FEA" w:rsidRPr="0003362C" w:rsidTr="00D40EA5">
        <w:tc>
          <w:tcPr>
            <w:tcW w:w="9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c>
          <w:tcPr>
            <w:tcW w:w="9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c>
          <w:tcPr>
            <w:tcW w:w="9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c>
          <w:tcPr>
            <w:tcW w:w="9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c>
          <w:tcPr>
            <w:tcW w:w="9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c>
          <w:tcPr>
            <w:tcW w:w="9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c>
          <w:tcPr>
            <w:tcW w:w="9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c>
          <w:tcPr>
            <w:tcW w:w="9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c>
          <w:tcPr>
            <w:tcW w:w="9469" w:type="dxa"/>
            <w:tcBorders>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bl>
    <w:p w:rsidR="001E1FEA" w:rsidRPr="0003362C" w:rsidRDefault="001E1FEA">
      <w:pPr>
        <w:pStyle w:val="Standard"/>
        <w:spacing w:after="0" w:line="360" w:lineRule="auto"/>
        <w:ind w:firstLine="0"/>
        <w:jc w:val="left"/>
        <w:rPr>
          <w:rFonts w:cs="Arial"/>
          <w:b/>
          <w:bCs/>
          <w:sz w:val="24"/>
        </w:rPr>
      </w:pPr>
    </w:p>
    <w:tbl>
      <w:tblPr>
        <w:tblW w:w="9469" w:type="dxa"/>
        <w:tblInd w:w="-5" w:type="dxa"/>
        <w:tblLook w:val="04A0" w:firstRow="1" w:lastRow="0" w:firstColumn="1" w:lastColumn="0" w:noHBand="0" w:noVBand="1"/>
      </w:tblPr>
      <w:tblGrid>
        <w:gridCol w:w="9469"/>
      </w:tblGrid>
      <w:tr w:rsidR="001E1FEA" w:rsidRPr="0003362C" w:rsidTr="00D40EA5">
        <w:tc>
          <w:tcPr>
            <w:tcW w:w="9469"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6177B1">
            <w:pPr>
              <w:pStyle w:val="Standard"/>
              <w:spacing w:after="0" w:line="360" w:lineRule="auto"/>
              <w:ind w:firstLine="0"/>
              <w:jc w:val="left"/>
              <w:rPr>
                <w:rFonts w:cs="Arial"/>
                <w:b/>
                <w:color w:val="000000"/>
                <w:sz w:val="24"/>
              </w:rPr>
            </w:pPr>
            <w:r w:rsidRPr="0003362C">
              <w:rPr>
                <w:rFonts w:cs="Arial"/>
                <w:b/>
                <w:color w:val="000000"/>
                <w:sz w:val="24"/>
              </w:rPr>
              <w:t>USCITE</w:t>
            </w:r>
          </w:p>
        </w:tc>
      </w:tr>
      <w:tr w:rsidR="001E1FEA" w:rsidRPr="0003362C" w:rsidTr="00D40EA5">
        <w:tc>
          <w:tcPr>
            <w:tcW w:w="9469"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pStyle w:val="Standard"/>
              <w:spacing w:after="0" w:line="360" w:lineRule="auto"/>
              <w:ind w:firstLine="0"/>
              <w:jc w:val="left"/>
              <w:rPr>
                <w:rFonts w:cs="Arial"/>
                <w:sz w:val="24"/>
              </w:rPr>
            </w:pPr>
          </w:p>
        </w:tc>
      </w:tr>
      <w:tr w:rsidR="001E1FEA" w:rsidRPr="0003362C" w:rsidTr="00D40EA5">
        <w:tc>
          <w:tcPr>
            <w:tcW w:w="9469"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pStyle w:val="Standard"/>
              <w:spacing w:after="0" w:line="360" w:lineRule="auto"/>
              <w:ind w:firstLine="0"/>
              <w:jc w:val="left"/>
              <w:rPr>
                <w:rFonts w:cs="Arial"/>
                <w:sz w:val="24"/>
              </w:rPr>
            </w:pPr>
          </w:p>
        </w:tc>
      </w:tr>
    </w:tbl>
    <w:p w:rsidR="001E1FEA" w:rsidRPr="0003362C" w:rsidRDefault="001E1FEA">
      <w:pPr>
        <w:spacing w:line="360" w:lineRule="auto"/>
        <w:rPr>
          <w:rFonts w:ascii="Arial" w:hAnsi="Arial" w:cs="Arial"/>
          <w:sz w:val="16"/>
          <w:szCs w:val="16"/>
        </w:rPr>
      </w:pPr>
    </w:p>
    <w:p w:rsidR="001E1FEA" w:rsidRPr="0003362C" w:rsidRDefault="006177B1">
      <w:pPr>
        <w:spacing w:line="360" w:lineRule="auto"/>
        <w:rPr>
          <w:rFonts w:ascii="Arial" w:hAnsi="Arial" w:cs="Arial"/>
          <w:b/>
          <w:bCs/>
          <w:sz w:val="24"/>
          <w:szCs w:val="24"/>
          <w:u w:val="single"/>
        </w:rPr>
      </w:pPr>
      <w:r w:rsidRPr="0003362C">
        <w:rPr>
          <w:rFonts w:ascii="Arial" w:hAnsi="Arial" w:cs="Arial"/>
          <w:b/>
          <w:bCs/>
          <w:sz w:val="24"/>
          <w:szCs w:val="24"/>
          <w:u w:val="single"/>
        </w:rPr>
        <w:t>Esclusivamente per l’anno scolastico …... (classe 3°):</w:t>
      </w:r>
    </w:p>
    <w:tbl>
      <w:tblPr>
        <w:tblW w:w="9469" w:type="dxa"/>
        <w:tblInd w:w="-5" w:type="dxa"/>
        <w:tblLook w:val="04A0" w:firstRow="1" w:lastRow="0" w:firstColumn="1" w:lastColumn="0" w:noHBand="0" w:noVBand="1"/>
      </w:tblPr>
      <w:tblGrid>
        <w:gridCol w:w="9469"/>
      </w:tblGrid>
      <w:tr w:rsidR="001E1FEA" w:rsidRPr="0003362C" w:rsidTr="00D40EA5">
        <w:tc>
          <w:tcPr>
            <w:tcW w:w="9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6177B1">
            <w:pPr>
              <w:pStyle w:val="Standard"/>
              <w:spacing w:after="0" w:line="360" w:lineRule="auto"/>
              <w:rPr>
                <w:rFonts w:cs="Arial"/>
                <w:b/>
                <w:color w:val="000000"/>
                <w:sz w:val="24"/>
              </w:rPr>
            </w:pPr>
            <w:r w:rsidRPr="0003362C">
              <w:rPr>
                <w:rFonts w:cs="Arial"/>
                <w:b/>
                <w:color w:val="000000"/>
                <w:sz w:val="24"/>
              </w:rPr>
              <w:t xml:space="preserve">ATTIVITÀ </w:t>
            </w:r>
          </w:p>
        </w:tc>
      </w:tr>
      <w:tr w:rsidR="001E1FEA" w:rsidRPr="0003362C" w:rsidTr="00D40EA5">
        <w:tc>
          <w:tcPr>
            <w:tcW w:w="9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c>
          <w:tcPr>
            <w:tcW w:w="9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c>
          <w:tcPr>
            <w:tcW w:w="9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c>
          <w:tcPr>
            <w:tcW w:w="9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iCs/>
                <w:sz w:val="24"/>
              </w:rPr>
            </w:pPr>
          </w:p>
        </w:tc>
      </w:tr>
      <w:tr w:rsidR="001E1FEA" w:rsidRPr="0003362C" w:rsidTr="00D40EA5">
        <w:tc>
          <w:tcPr>
            <w:tcW w:w="9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c>
          <w:tcPr>
            <w:tcW w:w="9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c>
          <w:tcPr>
            <w:tcW w:w="9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c>
          <w:tcPr>
            <w:tcW w:w="9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c>
          <w:tcPr>
            <w:tcW w:w="9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rPr>
            </w:pPr>
          </w:p>
        </w:tc>
      </w:tr>
      <w:tr w:rsidR="001E1FEA" w:rsidRPr="0003362C" w:rsidTr="00D40EA5">
        <w:tc>
          <w:tcPr>
            <w:tcW w:w="9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sz w:val="24"/>
                <w:lang w:val="en-GB"/>
              </w:rPr>
            </w:pPr>
          </w:p>
        </w:tc>
      </w:tr>
      <w:tr w:rsidR="001E1FEA" w:rsidRPr="0003362C" w:rsidTr="00D40EA5">
        <w:tc>
          <w:tcPr>
            <w:tcW w:w="9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pPr>
              <w:pStyle w:val="Standard"/>
              <w:spacing w:after="0"/>
              <w:ind w:firstLine="0"/>
              <w:jc w:val="left"/>
              <w:rPr>
                <w:rFonts w:cs="Arial"/>
                <w:iCs/>
                <w:sz w:val="24"/>
                <w:lang w:val="en-GB"/>
              </w:rPr>
            </w:pPr>
          </w:p>
        </w:tc>
      </w:tr>
    </w:tbl>
    <w:p w:rsidR="00D40EA5" w:rsidRPr="0003362C" w:rsidRDefault="00D40EA5">
      <w:pPr>
        <w:spacing w:line="360" w:lineRule="auto"/>
        <w:rPr>
          <w:rFonts w:ascii="Arial" w:hAnsi="Arial" w:cs="Arial"/>
          <w:b/>
          <w:bCs/>
          <w:sz w:val="24"/>
          <w:szCs w:val="24"/>
          <w:u w:val="single"/>
        </w:rPr>
      </w:pPr>
    </w:p>
    <w:tbl>
      <w:tblPr>
        <w:tblW w:w="9469" w:type="dxa"/>
        <w:tblInd w:w="-5" w:type="dxa"/>
        <w:tblLook w:val="04A0" w:firstRow="1" w:lastRow="0" w:firstColumn="1" w:lastColumn="0" w:noHBand="0" w:noVBand="1"/>
      </w:tblPr>
      <w:tblGrid>
        <w:gridCol w:w="9469"/>
      </w:tblGrid>
      <w:tr w:rsidR="00D40EA5" w:rsidRPr="0003362C" w:rsidTr="00E163A9">
        <w:trPr>
          <w:trHeight w:val="300"/>
        </w:trPr>
        <w:tc>
          <w:tcPr>
            <w:tcW w:w="9469" w:type="dxa"/>
            <w:tcBorders>
              <w:top w:val="single" w:sz="4" w:space="0" w:color="000000"/>
              <w:left w:val="single" w:sz="4" w:space="0" w:color="000000"/>
              <w:bottom w:val="single" w:sz="4" w:space="0" w:color="000000"/>
              <w:right w:val="single" w:sz="4" w:space="0" w:color="000000"/>
            </w:tcBorders>
            <w:shd w:val="clear" w:color="auto" w:fill="auto"/>
          </w:tcPr>
          <w:p w:rsidR="00D40EA5" w:rsidRPr="0003362C" w:rsidRDefault="00D40EA5" w:rsidP="00E163A9">
            <w:pPr>
              <w:pStyle w:val="Standard"/>
              <w:spacing w:after="0" w:line="360" w:lineRule="auto"/>
              <w:ind w:firstLine="0"/>
              <w:jc w:val="left"/>
              <w:rPr>
                <w:rFonts w:cs="Arial"/>
                <w:b/>
                <w:bCs/>
                <w:color w:val="000000" w:themeColor="text1"/>
                <w:sz w:val="24"/>
              </w:rPr>
            </w:pPr>
            <w:r w:rsidRPr="0003362C">
              <w:rPr>
                <w:rFonts w:cs="Arial"/>
                <w:b/>
                <w:bCs/>
                <w:color w:val="000000" w:themeColor="text1"/>
                <w:sz w:val="24"/>
              </w:rPr>
              <w:t>USCITE</w:t>
            </w:r>
          </w:p>
        </w:tc>
      </w:tr>
      <w:tr w:rsidR="00D40EA5" w:rsidRPr="0003362C" w:rsidTr="00E163A9">
        <w:trPr>
          <w:trHeight w:val="300"/>
        </w:trPr>
        <w:tc>
          <w:tcPr>
            <w:tcW w:w="9469" w:type="dxa"/>
            <w:tcBorders>
              <w:top w:val="single" w:sz="4" w:space="0" w:color="000000"/>
              <w:left w:val="single" w:sz="4" w:space="0" w:color="000000"/>
              <w:bottom w:val="single" w:sz="4" w:space="0" w:color="000000"/>
              <w:right w:val="single" w:sz="4" w:space="0" w:color="000000"/>
            </w:tcBorders>
            <w:shd w:val="clear" w:color="auto" w:fill="auto"/>
          </w:tcPr>
          <w:p w:rsidR="00D40EA5" w:rsidRPr="0003362C" w:rsidRDefault="00D40EA5" w:rsidP="00E163A9">
            <w:pPr>
              <w:pStyle w:val="Standard"/>
              <w:spacing w:after="0" w:line="360" w:lineRule="auto"/>
              <w:ind w:firstLine="0"/>
              <w:jc w:val="left"/>
              <w:rPr>
                <w:rFonts w:cs="Arial"/>
                <w:sz w:val="24"/>
              </w:rPr>
            </w:pPr>
          </w:p>
        </w:tc>
      </w:tr>
      <w:tr w:rsidR="00D40EA5" w:rsidRPr="0003362C" w:rsidTr="00E163A9">
        <w:trPr>
          <w:trHeight w:val="300"/>
        </w:trPr>
        <w:tc>
          <w:tcPr>
            <w:tcW w:w="9469" w:type="dxa"/>
            <w:tcBorders>
              <w:top w:val="single" w:sz="4" w:space="0" w:color="000000"/>
              <w:left w:val="single" w:sz="4" w:space="0" w:color="000000"/>
              <w:bottom w:val="single" w:sz="4" w:space="0" w:color="000000"/>
              <w:right w:val="single" w:sz="4" w:space="0" w:color="000000"/>
            </w:tcBorders>
            <w:shd w:val="clear" w:color="auto" w:fill="auto"/>
          </w:tcPr>
          <w:p w:rsidR="00D40EA5" w:rsidRPr="0003362C" w:rsidRDefault="00D40EA5" w:rsidP="00E163A9">
            <w:pPr>
              <w:pStyle w:val="Standard"/>
              <w:spacing w:after="0" w:line="360" w:lineRule="auto"/>
              <w:ind w:firstLine="0"/>
              <w:jc w:val="left"/>
              <w:rPr>
                <w:rFonts w:cs="Arial"/>
                <w:sz w:val="24"/>
              </w:rPr>
            </w:pPr>
          </w:p>
        </w:tc>
      </w:tr>
    </w:tbl>
    <w:p w:rsidR="00D40EA5" w:rsidRPr="0003362C" w:rsidRDefault="00D40EA5" w:rsidP="00D40EA5">
      <w:pPr>
        <w:spacing w:line="360" w:lineRule="auto"/>
        <w:rPr>
          <w:rFonts w:ascii="Arial" w:hAnsi="Arial" w:cs="Arial"/>
          <w:b/>
          <w:bCs/>
          <w:sz w:val="24"/>
          <w:szCs w:val="24"/>
          <w:u w:val="single"/>
          <w:lang w:val="en-GB"/>
        </w:rPr>
      </w:pPr>
    </w:p>
    <w:p w:rsidR="001E1FEA" w:rsidRPr="0003362C" w:rsidRDefault="006177B1">
      <w:pPr>
        <w:spacing w:line="360" w:lineRule="auto"/>
        <w:rPr>
          <w:rFonts w:ascii="Arial" w:hAnsi="Arial" w:cs="Arial"/>
          <w:sz w:val="24"/>
          <w:szCs w:val="24"/>
          <w:u w:val="single"/>
        </w:rPr>
      </w:pPr>
      <w:r w:rsidRPr="0003362C">
        <w:rPr>
          <w:rFonts w:ascii="Arial" w:hAnsi="Arial" w:cs="Arial"/>
          <w:b/>
          <w:bCs/>
          <w:sz w:val="24"/>
          <w:szCs w:val="24"/>
          <w:u w:val="single"/>
        </w:rPr>
        <w:t>Strategie operative</w:t>
      </w:r>
    </w:p>
    <w:p w:rsidR="001E1FEA" w:rsidRPr="0003362C" w:rsidRDefault="006177B1" w:rsidP="001646B5">
      <w:pPr>
        <w:spacing w:line="360" w:lineRule="auto"/>
        <w:jc w:val="both"/>
        <w:rPr>
          <w:rFonts w:ascii="Arial" w:hAnsi="Arial" w:cs="Arial"/>
          <w:sz w:val="24"/>
          <w:szCs w:val="24"/>
        </w:rPr>
      </w:pPr>
      <w:r w:rsidRPr="0003362C">
        <w:rPr>
          <w:rFonts w:ascii="Arial" w:hAnsi="Arial" w:cs="Arial"/>
          <w:sz w:val="24"/>
          <w:szCs w:val="24"/>
        </w:rPr>
        <w:t xml:space="preserve">Per quanto riguarda la </w:t>
      </w:r>
      <w:r w:rsidRPr="0003362C">
        <w:rPr>
          <w:rFonts w:ascii="Arial" w:hAnsi="Arial" w:cs="Arial"/>
          <w:b/>
          <w:sz w:val="24"/>
          <w:szCs w:val="24"/>
        </w:rPr>
        <w:t>metodologia</w:t>
      </w:r>
      <w:r w:rsidRPr="0003362C">
        <w:rPr>
          <w:rFonts w:ascii="Arial" w:hAnsi="Arial" w:cs="Arial"/>
          <w:sz w:val="24"/>
          <w:szCs w:val="24"/>
        </w:rPr>
        <w:t>, si sono rivelati preziosi strumenti per il miglioramento della socializzazione, per la crescita formativa dei ragazzi e per il consolidamento di specifiche competenze:</w:t>
      </w:r>
    </w:p>
    <w:p w:rsidR="001E1FEA" w:rsidRPr="0003362C" w:rsidRDefault="006177B1" w:rsidP="001646B5">
      <w:pPr>
        <w:numPr>
          <w:ilvl w:val="0"/>
          <w:numId w:val="2"/>
        </w:numPr>
        <w:tabs>
          <w:tab w:val="clear" w:pos="720"/>
          <w:tab w:val="num" w:pos="426"/>
        </w:tabs>
        <w:spacing w:line="360" w:lineRule="auto"/>
        <w:ind w:left="426" w:hanging="284"/>
        <w:jc w:val="both"/>
        <w:rPr>
          <w:rFonts w:ascii="Arial" w:hAnsi="Arial" w:cs="Arial"/>
          <w:sz w:val="24"/>
          <w:szCs w:val="24"/>
        </w:rPr>
      </w:pPr>
      <w:r w:rsidRPr="0003362C">
        <w:rPr>
          <w:rFonts w:ascii="Arial" w:hAnsi="Arial" w:cs="Arial"/>
          <w:sz w:val="24"/>
          <w:szCs w:val="24"/>
        </w:rPr>
        <w:t>il lavoro di gruppo nelle singole discipline e nei laboratori, con momenti di scambio reciproco anche a coppie;</w:t>
      </w:r>
    </w:p>
    <w:p w:rsidR="001E1FEA" w:rsidRPr="0003362C" w:rsidRDefault="006177B1" w:rsidP="001646B5">
      <w:pPr>
        <w:numPr>
          <w:ilvl w:val="0"/>
          <w:numId w:val="2"/>
        </w:numPr>
        <w:tabs>
          <w:tab w:val="clear" w:pos="720"/>
          <w:tab w:val="num" w:pos="426"/>
        </w:tabs>
        <w:spacing w:line="360" w:lineRule="auto"/>
        <w:ind w:left="426" w:hanging="284"/>
        <w:jc w:val="both"/>
        <w:rPr>
          <w:rFonts w:ascii="Arial" w:hAnsi="Arial" w:cs="Arial"/>
          <w:sz w:val="24"/>
          <w:szCs w:val="24"/>
        </w:rPr>
      </w:pPr>
      <w:r w:rsidRPr="0003362C">
        <w:rPr>
          <w:rFonts w:ascii="Arial" w:hAnsi="Arial" w:cs="Arial"/>
          <w:sz w:val="24"/>
          <w:szCs w:val="24"/>
        </w:rPr>
        <w:t>la socializzazione in classe di tutte le fasi del lavoro curricolare: pianificazione, realizzazione, verifica, condivisione dei risultati raggiunti, rinforzo collettivo;</w:t>
      </w:r>
    </w:p>
    <w:p w:rsidR="001E1FEA" w:rsidRPr="0003362C" w:rsidRDefault="006177B1" w:rsidP="001646B5">
      <w:pPr>
        <w:numPr>
          <w:ilvl w:val="0"/>
          <w:numId w:val="2"/>
        </w:numPr>
        <w:tabs>
          <w:tab w:val="clear" w:pos="720"/>
          <w:tab w:val="num" w:pos="426"/>
        </w:tabs>
        <w:spacing w:line="360" w:lineRule="auto"/>
        <w:ind w:left="426" w:hanging="284"/>
        <w:jc w:val="both"/>
        <w:rPr>
          <w:rFonts w:ascii="Arial" w:hAnsi="Arial" w:cs="Arial"/>
          <w:sz w:val="24"/>
          <w:szCs w:val="24"/>
        </w:rPr>
      </w:pPr>
      <w:r w:rsidRPr="0003362C">
        <w:rPr>
          <w:rFonts w:ascii="Arial" w:hAnsi="Arial" w:cs="Arial"/>
          <w:sz w:val="24"/>
          <w:szCs w:val="24"/>
        </w:rPr>
        <w:t>la diversificazione (ove possibile) nelle singole discipline delle proposte di lavoro, con l'obiettivo del recupero, per i ragazzi in difficoltà, e del potenziamento, per quelli più capaci;</w:t>
      </w:r>
    </w:p>
    <w:p w:rsidR="001E1FEA" w:rsidRPr="0003362C" w:rsidRDefault="006177B1" w:rsidP="001646B5">
      <w:pPr>
        <w:numPr>
          <w:ilvl w:val="0"/>
          <w:numId w:val="2"/>
        </w:numPr>
        <w:tabs>
          <w:tab w:val="clear" w:pos="720"/>
          <w:tab w:val="num" w:pos="426"/>
        </w:tabs>
        <w:spacing w:line="360" w:lineRule="auto"/>
        <w:ind w:left="426" w:hanging="284"/>
        <w:jc w:val="both"/>
        <w:rPr>
          <w:rFonts w:ascii="Arial" w:hAnsi="Arial" w:cs="Arial"/>
          <w:sz w:val="24"/>
          <w:szCs w:val="24"/>
        </w:rPr>
      </w:pPr>
      <w:r w:rsidRPr="0003362C">
        <w:rPr>
          <w:rFonts w:ascii="Arial" w:hAnsi="Arial" w:cs="Arial"/>
          <w:sz w:val="24"/>
          <w:szCs w:val="24"/>
        </w:rPr>
        <w:t>la discussione aperta e la riflessione su temi di interesse sociale e di attualità, con l’obiettivo di promuovere un’autonomia di giudizio, una cultura della pace, una mentalità aperta ed attenta ai grandi temi e problemi della realtà sociale e ambientale;</w:t>
      </w:r>
    </w:p>
    <w:p w:rsidR="001E1FEA" w:rsidRPr="0003362C" w:rsidRDefault="006177B1" w:rsidP="001646B5">
      <w:pPr>
        <w:numPr>
          <w:ilvl w:val="0"/>
          <w:numId w:val="2"/>
        </w:numPr>
        <w:tabs>
          <w:tab w:val="clear" w:pos="720"/>
          <w:tab w:val="num" w:pos="426"/>
        </w:tabs>
        <w:spacing w:line="360" w:lineRule="auto"/>
        <w:ind w:left="426" w:hanging="284"/>
        <w:jc w:val="both"/>
        <w:rPr>
          <w:rFonts w:ascii="Arial" w:hAnsi="Arial" w:cs="Arial"/>
          <w:sz w:val="24"/>
          <w:szCs w:val="24"/>
        </w:rPr>
      </w:pPr>
      <w:r w:rsidRPr="0003362C">
        <w:rPr>
          <w:rFonts w:ascii="Arial" w:hAnsi="Arial" w:cs="Arial"/>
          <w:sz w:val="24"/>
          <w:szCs w:val="24"/>
        </w:rPr>
        <w:t>l'apertura alle iniziative culturali del territorio e la collaborazione con l’amministrazione comunale;</w:t>
      </w:r>
    </w:p>
    <w:p w:rsidR="001E1FEA" w:rsidRPr="0003362C" w:rsidRDefault="006177B1" w:rsidP="001646B5">
      <w:pPr>
        <w:numPr>
          <w:ilvl w:val="0"/>
          <w:numId w:val="2"/>
        </w:numPr>
        <w:tabs>
          <w:tab w:val="clear" w:pos="720"/>
          <w:tab w:val="num" w:pos="426"/>
        </w:tabs>
        <w:spacing w:line="360" w:lineRule="auto"/>
        <w:ind w:left="426" w:hanging="284"/>
        <w:jc w:val="both"/>
        <w:rPr>
          <w:rFonts w:ascii="Arial" w:hAnsi="Arial" w:cs="Arial"/>
          <w:sz w:val="24"/>
          <w:szCs w:val="24"/>
        </w:rPr>
      </w:pPr>
      <w:r w:rsidRPr="0003362C">
        <w:rPr>
          <w:rFonts w:ascii="Arial" w:hAnsi="Arial" w:cs="Arial"/>
          <w:sz w:val="24"/>
          <w:szCs w:val="24"/>
        </w:rPr>
        <w:t>la ricerca dell’interdisciplinarietà nella scelta degli argomenti, con lo scopo di favorire il senso dell’unità del sapere;</w:t>
      </w:r>
    </w:p>
    <w:p w:rsidR="001E1FEA" w:rsidRPr="0003362C" w:rsidRDefault="006177B1" w:rsidP="001646B5">
      <w:pPr>
        <w:numPr>
          <w:ilvl w:val="0"/>
          <w:numId w:val="2"/>
        </w:numPr>
        <w:tabs>
          <w:tab w:val="clear" w:pos="720"/>
          <w:tab w:val="num" w:pos="426"/>
        </w:tabs>
        <w:spacing w:line="360" w:lineRule="auto"/>
        <w:ind w:left="426" w:hanging="284"/>
        <w:jc w:val="both"/>
        <w:rPr>
          <w:rFonts w:ascii="Arial" w:hAnsi="Arial" w:cs="Arial"/>
          <w:sz w:val="24"/>
          <w:szCs w:val="24"/>
          <w:u w:val="single"/>
        </w:rPr>
      </w:pPr>
      <w:r w:rsidRPr="0003362C">
        <w:rPr>
          <w:rFonts w:ascii="Arial" w:hAnsi="Arial" w:cs="Arial"/>
          <w:sz w:val="24"/>
          <w:szCs w:val="24"/>
        </w:rPr>
        <w:t xml:space="preserve">l'utilizzo di strumenti e sussidi complementari ai libri di testo, in particolare quotidiani, DVD e CD, Internet; </w:t>
      </w:r>
      <w:proofErr w:type="spellStart"/>
      <w:r w:rsidRPr="0003362C">
        <w:rPr>
          <w:rFonts w:ascii="Arial" w:hAnsi="Arial" w:cs="Arial"/>
          <w:sz w:val="24"/>
          <w:szCs w:val="24"/>
        </w:rPr>
        <w:t>etc</w:t>
      </w:r>
      <w:proofErr w:type="spellEnd"/>
    </w:p>
    <w:p w:rsidR="001646B5" w:rsidRPr="0003362C" w:rsidRDefault="001646B5" w:rsidP="001646B5">
      <w:pPr>
        <w:rPr>
          <w:rFonts w:ascii="Arial" w:hAnsi="Arial" w:cs="Arial"/>
          <w:b/>
          <w:bCs/>
          <w:sz w:val="16"/>
          <w:szCs w:val="16"/>
          <w:u w:val="single"/>
        </w:rPr>
      </w:pPr>
    </w:p>
    <w:p w:rsidR="001E1FEA" w:rsidRPr="0003362C" w:rsidRDefault="006177B1">
      <w:pPr>
        <w:spacing w:line="360" w:lineRule="auto"/>
        <w:rPr>
          <w:rFonts w:ascii="Arial" w:hAnsi="Arial" w:cs="Arial"/>
          <w:sz w:val="24"/>
          <w:szCs w:val="24"/>
          <w:u w:val="single"/>
        </w:rPr>
      </w:pPr>
      <w:r w:rsidRPr="0003362C">
        <w:rPr>
          <w:rFonts w:ascii="Arial" w:hAnsi="Arial" w:cs="Arial"/>
          <w:b/>
          <w:bCs/>
          <w:sz w:val="24"/>
          <w:szCs w:val="24"/>
          <w:u w:val="single"/>
        </w:rPr>
        <w:t>Rapporti con le famiglie</w:t>
      </w:r>
    </w:p>
    <w:p w:rsidR="001E1FEA" w:rsidRPr="0003362C" w:rsidRDefault="006177B1" w:rsidP="001646B5">
      <w:pPr>
        <w:spacing w:line="360" w:lineRule="auto"/>
        <w:jc w:val="both"/>
        <w:rPr>
          <w:rFonts w:ascii="Arial" w:hAnsi="Arial" w:cs="Arial"/>
          <w:sz w:val="24"/>
          <w:szCs w:val="24"/>
        </w:rPr>
      </w:pPr>
      <w:r w:rsidRPr="0003362C">
        <w:rPr>
          <w:rFonts w:ascii="Arial" w:hAnsi="Arial" w:cs="Arial"/>
          <w:sz w:val="24"/>
          <w:szCs w:val="24"/>
        </w:rPr>
        <w:t xml:space="preserve">Il dialogo costruttivo con le famiglie è stato obiettivo privilegiato del Consiglio di </w:t>
      </w:r>
      <w:r w:rsidR="001646B5" w:rsidRPr="0003362C">
        <w:rPr>
          <w:rFonts w:ascii="Arial" w:hAnsi="Arial" w:cs="Arial"/>
          <w:sz w:val="24"/>
          <w:szCs w:val="24"/>
        </w:rPr>
        <w:t>c</w:t>
      </w:r>
      <w:r w:rsidRPr="0003362C">
        <w:rPr>
          <w:rFonts w:ascii="Arial" w:hAnsi="Arial" w:cs="Arial"/>
          <w:sz w:val="24"/>
          <w:szCs w:val="24"/>
        </w:rPr>
        <w:t xml:space="preserve">lasse, che ha sempre cercato il </w:t>
      </w:r>
      <w:r w:rsidRPr="0003362C">
        <w:rPr>
          <w:rFonts w:ascii="Arial" w:hAnsi="Arial" w:cs="Arial"/>
          <w:b/>
          <w:bCs/>
          <w:sz w:val="24"/>
          <w:szCs w:val="24"/>
        </w:rPr>
        <w:t>contatto</w:t>
      </w:r>
      <w:r w:rsidRPr="0003362C">
        <w:rPr>
          <w:rFonts w:ascii="Arial" w:hAnsi="Arial" w:cs="Arial"/>
          <w:sz w:val="24"/>
          <w:szCs w:val="24"/>
        </w:rPr>
        <w:t xml:space="preserve"> e la </w:t>
      </w:r>
      <w:r w:rsidRPr="0003362C">
        <w:rPr>
          <w:rFonts w:ascii="Arial" w:hAnsi="Arial" w:cs="Arial"/>
          <w:b/>
          <w:bCs/>
          <w:sz w:val="24"/>
          <w:szCs w:val="24"/>
        </w:rPr>
        <w:t>collaborazione</w:t>
      </w:r>
      <w:r w:rsidRPr="0003362C">
        <w:rPr>
          <w:rFonts w:ascii="Arial" w:hAnsi="Arial" w:cs="Arial"/>
          <w:sz w:val="24"/>
          <w:szCs w:val="24"/>
        </w:rPr>
        <w:t xml:space="preserve"> con i genitori, sollecitando gli incontri, soprattutto nel caso di alunni particolarmente problematici o in difficoltà. Gli insegnanti si sono resi disponibili a colloqui su prenotazione, tenendo conto delle esigenze familiari di ognuno, e la partecipazione è stata …......................................, sia durante quelli generali sia in quelli individuali. </w:t>
      </w:r>
    </w:p>
    <w:p w:rsidR="001E1FEA" w:rsidRPr="0003362C" w:rsidRDefault="006177B1" w:rsidP="001646B5">
      <w:pPr>
        <w:spacing w:line="360" w:lineRule="auto"/>
        <w:jc w:val="both"/>
        <w:rPr>
          <w:rFonts w:ascii="Arial" w:hAnsi="Arial" w:cs="Arial"/>
          <w:sz w:val="24"/>
          <w:szCs w:val="24"/>
        </w:rPr>
      </w:pPr>
      <w:r w:rsidRPr="0003362C">
        <w:rPr>
          <w:rFonts w:ascii="Arial" w:hAnsi="Arial" w:cs="Arial"/>
          <w:sz w:val="24"/>
          <w:szCs w:val="24"/>
        </w:rPr>
        <w:t>Le rappresentanti dei genitori,</w:t>
      </w:r>
      <w:r w:rsidRPr="0003362C">
        <w:rPr>
          <w:rFonts w:ascii="Arial" w:hAnsi="Arial" w:cs="Arial"/>
          <w:b/>
          <w:bCs/>
          <w:sz w:val="24"/>
          <w:szCs w:val="24"/>
        </w:rPr>
        <w:t xml:space="preserve"> NOME E COGNOME</w:t>
      </w:r>
      <w:r w:rsidRPr="0003362C">
        <w:rPr>
          <w:rFonts w:ascii="Arial" w:hAnsi="Arial" w:cs="Arial"/>
          <w:sz w:val="24"/>
          <w:szCs w:val="24"/>
        </w:rPr>
        <w:t xml:space="preserve"> hanno assicurato condivisione di intenti con i docenti e si sono fatte tramite delle eventuali problematiche e/o rilevazioni positive della classe. </w:t>
      </w:r>
    </w:p>
    <w:p w:rsidR="001E1FEA" w:rsidRPr="0003362C" w:rsidRDefault="001E1FEA" w:rsidP="001646B5">
      <w:pPr>
        <w:rPr>
          <w:rFonts w:ascii="Arial" w:hAnsi="Arial" w:cs="Arial"/>
          <w:sz w:val="16"/>
          <w:szCs w:val="16"/>
        </w:rPr>
      </w:pPr>
    </w:p>
    <w:p w:rsidR="001E1FEA" w:rsidRPr="0003362C" w:rsidRDefault="006177B1">
      <w:pPr>
        <w:spacing w:line="360" w:lineRule="auto"/>
        <w:rPr>
          <w:rFonts w:ascii="Arial" w:hAnsi="Arial" w:cs="Arial"/>
          <w:sz w:val="24"/>
          <w:szCs w:val="24"/>
          <w:u w:val="single"/>
        </w:rPr>
      </w:pPr>
      <w:r w:rsidRPr="0003362C">
        <w:rPr>
          <w:rFonts w:ascii="Arial" w:hAnsi="Arial" w:cs="Arial"/>
          <w:b/>
          <w:bCs/>
          <w:sz w:val="24"/>
          <w:szCs w:val="24"/>
          <w:u w:val="single"/>
        </w:rPr>
        <w:t>Profilo della classe e risultati raggiunti</w:t>
      </w:r>
    </w:p>
    <w:p w:rsidR="001E1FEA" w:rsidRPr="0003362C" w:rsidRDefault="006177B1" w:rsidP="001646B5">
      <w:pPr>
        <w:spacing w:line="360" w:lineRule="auto"/>
        <w:jc w:val="both"/>
        <w:rPr>
          <w:rFonts w:ascii="Arial" w:hAnsi="Arial" w:cs="Arial"/>
          <w:sz w:val="24"/>
          <w:szCs w:val="24"/>
          <w:u w:val="single"/>
        </w:rPr>
      </w:pPr>
      <w:r w:rsidRPr="0003362C">
        <w:rPr>
          <w:rFonts w:ascii="Arial" w:hAnsi="Arial" w:cs="Arial"/>
          <w:sz w:val="24"/>
          <w:szCs w:val="24"/>
        </w:rPr>
        <w:t xml:space="preserve">Terminato il triennio, per quanto riguarda il conseguimento degli obiettivi educativo-didattici, si precisa che la classe si presenta diversificata, sia sul piano emotivo-relazionale sia su quello del rendimento scolastico, tuttavia collaborativa e partecipe alle proposte delle differenti discipline. </w:t>
      </w:r>
      <w:r w:rsidRPr="0003362C">
        <w:rPr>
          <w:rFonts w:ascii="Arial" w:hAnsi="Arial" w:cs="Arial"/>
          <w:b/>
          <w:bCs/>
          <w:sz w:val="24"/>
          <w:szCs w:val="24"/>
        </w:rPr>
        <w:t>DA PERSONALIZZARE</w:t>
      </w:r>
      <w:r w:rsidRPr="0003362C">
        <w:rPr>
          <w:rFonts w:ascii="Arial" w:hAnsi="Arial" w:cs="Arial"/>
          <w:sz w:val="24"/>
          <w:szCs w:val="24"/>
        </w:rPr>
        <w:t xml:space="preserve"> </w:t>
      </w:r>
    </w:p>
    <w:p w:rsidR="001E1FEA" w:rsidRPr="0003362C" w:rsidRDefault="006177B1">
      <w:pPr>
        <w:spacing w:line="360" w:lineRule="auto"/>
        <w:rPr>
          <w:rFonts w:ascii="Arial" w:hAnsi="Arial" w:cs="Arial"/>
          <w:b/>
          <w:sz w:val="24"/>
          <w:szCs w:val="24"/>
        </w:rPr>
      </w:pPr>
      <w:r w:rsidRPr="0003362C">
        <w:rPr>
          <w:rFonts w:ascii="Arial" w:hAnsi="Arial" w:cs="Arial"/>
          <w:b/>
          <w:sz w:val="24"/>
          <w:szCs w:val="24"/>
          <w:u w:val="single"/>
        </w:rPr>
        <w:t>Piano emotivo-relazionale</w:t>
      </w:r>
      <w:r w:rsidRPr="0003362C">
        <w:rPr>
          <w:rFonts w:ascii="Arial" w:hAnsi="Arial" w:cs="Arial"/>
          <w:b/>
          <w:sz w:val="24"/>
          <w:szCs w:val="24"/>
        </w:rPr>
        <w:t xml:space="preserve"> </w:t>
      </w:r>
    </w:p>
    <w:p w:rsidR="001E1FEA" w:rsidRPr="0003362C" w:rsidRDefault="006177B1" w:rsidP="001646B5">
      <w:pPr>
        <w:spacing w:line="360" w:lineRule="auto"/>
        <w:jc w:val="both"/>
        <w:rPr>
          <w:rFonts w:ascii="Arial" w:hAnsi="Arial" w:cs="Arial"/>
          <w:sz w:val="24"/>
          <w:szCs w:val="24"/>
        </w:rPr>
      </w:pPr>
      <w:r w:rsidRPr="0003362C">
        <w:rPr>
          <w:rFonts w:ascii="Arial" w:hAnsi="Arial" w:cs="Arial"/>
          <w:sz w:val="24"/>
          <w:szCs w:val="24"/>
        </w:rPr>
        <w:t xml:space="preserve">Il grado di </w:t>
      </w:r>
      <w:r w:rsidRPr="0003362C">
        <w:rPr>
          <w:rFonts w:ascii="Arial" w:hAnsi="Arial" w:cs="Arial"/>
          <w:b/>
          <w:bCs/>
          <w:sz w:val="24"/>
          <w:szCs w:val="24"/>
        </w:rPr>
        <w:t>socializzazione</w:t>
      </w:r>
      <w:r w:rsidRPr="0003362C">
        <w:rPr>
          <w:rFonts w:ascii="Arial" w:hAnsi="Arial" w:cs="Arial"/>
          <w:sz w:val="24"/>
          <w:szCs w:val="24"/>
        </w:rPr>
        <w:t xml:space="preserve"> nel complesso è stato </w:t>
      </w:r>
      <w:r w:rsidRPr="0003362C">
        <w:rPr>
          <w:rFonts w:ascii="Arial" w:hAnsi="Arial" w:cs="Arial"/>
          <w:b/>
          <w:bCs/>
          <w:sz w:val="24"/>
          <w:szCs w:val="24"/>
        </w:rPr>
        <w:t>…......</w:t>
      </w:r>
      <w:r w:rsidRPr="0003362C">
        <w:rPr>
          <w:rFonts w:ascii="Arial" w:hAnsi="Arial" w:cs="Arial"/>
          <w:sz w:val="24"/>
          <w:szCs w:val="24"/>
        </w:rPr>
        <w:t xml:space="preserve">: si sono creati rapporti positivi, basati sul rispetto, sulla tolleranza, sull’accoglienza e sulla disponibilità. </w:t>
      </w:r>
      <w:r w:rsidRPr="0003362C">
        <w:rPr>
          <w:rFonts w:ascii="Arial" w:hAnsi="Arial" w:cs="Arial"/>
          <w:b/>
          <w:bCs/>
          <w:sz w:val="24"/>
          <w:szCs w:val="24"/>
        </w:rPr>
        <w:t>Partecipazione</w:t>
      </w:r>
      <w:r w:rsidRPr="0003362C">
        <w:rPr>
          <w:rFonts w:ascii="Arial" w:hAnsi="Arial" w:cs="Arial"/>
          <w:sz w:val="24"/>
          <w:szCs w:val="24"/>
        </w:rPr>
        <w:t xml:space="preserve"> e </w:t>
      </w:r>
      <w:r w:rsidRPr="0003362C">
        <w:rPr>
          <w:rFonts w:ascii="Arial" w:hAnsi="Arial" w:cs="Arial"/>
          <w:b/>
          <w:bCs/>
          <w:sz w:val="24"/>
          <w:szCs w:val="24"/>
        </w:rPr>
        <w:t>motivazione</w:t>
      </w:r>
      <w:r w:rsidRPr="0003362C">
        <w:rPr>
          <w:rFonts w:ascii="Arial" w:hAnsi="Arial" w:cs="Arial"/>
          <w:sz w:val="24"/>
          <w:szCs w:val="24"/>
        </w:rPr>
        <w:t xml:space="preserve"> sono state rimarchevoli, poiché i ragazzi hanno dimostrato entusiasmo di fronte a numerosi percorsi intrapresi. </w:t>
      </w:r>
      <w:r w:rsidRPr="0003362C">
        <w:rPr>
          <w:rFonts w:ascii="Arial" w:hAnsi="Arial" w:cs="Arial"/>
          <w:b/>
          <w:bCs/>
          <w:sz w:val="24"/>
          <w:szCs w:val="24"/>
        </w:rPr>
        <w:t>DA PERSONALIZZARE</w:t>
      </w:r>
    </w:p>
    <w:p w:rsidR="001E1FEA" w:rsidRPr="0003362C" w:rsidRDefault="006177B1" w:rsidP="001646B5">
      <w:pPr>
        <w:spacing w:line="360" w:lineRule="auto"/>
        <w:jc w:val="both"/>
        <w:rPr>
          <w:rFonts w:ascii="Arial" w:hAnsi="Arial" w:cs="Arial"/>
          <w:sz w:val="24"/>
          <w:szCs w:val="24"/>
        </w:rPr>
      </w:pPr>
      <w:r w:rsidRPr="0003362C">
        <w:rPr>
          <w:rFonts w:ascii="Arial" w:hAnsi="Arial" w:cs="Arial"/>
          <w:sz w:val="24"/>
          <w:szCs w:val="24"/>
        </w:rPr>
        <w:t>Alcuni alunni si sono impegnati in modo costante e produttivo, hanno appreso un buon metodo di studio e la capacità di organizzare il lavoro così da raggiungere risultati positivi, dimostrando di saper mettere a frutto le indicazioni degli insegnanti con i quali hanno stabilito un rapporto di reciproca fiducia. Si è quindi soddisfatti del loro cammino di crescita, sia sul piano didattico sia su quello personale.</w:t>
      </w:r>
    </w:p>
    <w:p w:rsidR="001E1FEA" w:rsidRPr="0003362C" w:rsidRDefault="006177B1" w:rsidP="001646B5">
      <w:pPr>
        <w:spacing w:line="360" w:lineRule="auto"/>
        <w:jc w:val="both"/>
        <w:rPr>
          <w:rFonts w:ascii="Arial" w:hAnsi="Arial" w:cs="Arial"/>
          <w:b/>
          <w:bCs/>
          <w:sz w:val="24"/>
          <w:szCs w:val="24"/>
        </w:rPr>
      </w:pPr>
      <w:r w:rsidRPr="0003362C">
        <w:rPr>
          <w:rFonts w:ascii="Arial" w:hAnsi="Arial" w:cs="Arial"/>
          <w:sz w:val="24"/>
          <w:szCs w:val="24"/>
        </w:rPr>
        <w:t xml:space="preserve">Altri ragazzi invece hanno evidenziato un impegno superficiale, discontinuo e scarsa motivazione e non hanno ancora un metodo di lavoro e di studio funzionale. </w:t>
      </w:r>
      <w:r w:rsidRPr="0003362C">
        <w:rPr>
          <w:rFonts w:ascii="Arial" w:hAnsi="Arial" w:cs="Arial"/>
          <w:b/>
          <w:bCs/>
          <w:sz w:val="24"/>
          <w:szCs w:val="24"/>
        </w:rPr>
        <w:t>DA PERSONALIZZARE</w:t>
      </w:r>
    </w:p>
    <w:p w:rsidR="001E1FEA" w:rsidRPr="0003362C" w:rsidRDefault="001E1FEA">
      <w:pPr>
        <w:spacing w:line="360" w:lineRule="auto"/>
        <w:rPr>
          <w:rFonts w:ascii="Arial" w:hAnsi="Arial" w:cs="Arial"/>
          <w:b/>
          <w:bCs/>
          <w:sz w:val="16"/>
          <w:szCs w:val="16"/>
        </w:rPr>
      </w:pPr>
    </w:p>
    <w:p w:rsidR="001E1FEA" w:rsidRPr="0003362C" w:rsidRDefault="006177B1" w:rsidP="001646B5">
      <w:pPr>
        <w:spacing w:line="360" w:lineRule="auto"/>
        <w:jc w:val="both"/>
        <w:rPr>
          <w:rFonts w:ascii="Arial" w:hAnsi="Arial" w:cs="Arial"/>
          <w:color w:val="FF0000"/>
          <w:sz w:val="24"/>
          <w:szCs w:val="24"/>
        </w:rPr>
      </w:pPr>
      <w:r w:rsidRPr="0003362C">
        <w:rPr>
          <w:rFonts w:ascii="Arial" w:hAnsi="Arial" w:cs="Arial"/>
          <w:color w:val="FF0000"/>
          <w:sz w:val="24"/>
          <w:szCs w:val="24"/>
        </w:rPr>
        <w:t xml:space="preserve">I </w:t>
      </w:r>
      <w:r w:rsidRPr="0003362C">
        <w:rPr>
          <w:rFonts w:ascii="Arial" w:hAnsi="Arial" w:cs="Arial"/>
          <w:b/>
          <w:bCs/>
          <w:color w:val="FF0000"/>
          <w:sz w:val="24"/>
          <w:szCs w:val="24"/>
        </w:rPr>
        <w:t xml:space="preserve">programmi </w:t>
      </w:r>
      <w:r w:rsidRPr="0003362C">
        <w:rPr>
          <w:rFonts w:ascii="Arial" w:hAnsi="Arial" w:cs="Arial"/>
          <w:color w:val="FF0000"/>
          <w:sz w:val="24"/>
          <w:szCs w:val="24"/>
        </w:rPr>
        <w:t xml:space="preserve">preventivati sono stati portati avanti </w:t>
      </w:r>
      <w:r w:rsidRPr="0003362C">
        <w:rPr>
          <w:rFonts w:ascii="Arial" w:hAnsi="Arial" w:cs="Arial"/>
          <w:dstrike/>
          <w:color w:val="FF0000"/>
          <w:sz w:val="24"/>
          <w:szCs w:val="24"/>
        </w:rPr>
        <w:t>più o meno</w:t>
      </w:r>
      <w:r w:rsidRPr="0003362C">
        <w:rPr>
          <w:rFonts w:ascii="Arial" w:hAnsi="Arial" w:cs="Arial"/>
          <w:color w:val="FF0000"/>
          <w:sz w:val="24"/>
          <w:szCs w:val="24"/>
        </w:rPr>
        <w:t xml:space="preserve"> complessivamente. </w:t>
      </w:r>
    </w:p>
    <w:p w:rsidR="001E1FEA" w:rsidRPr="0003362C" w:rsidRDefault="006177B1" w:rsidP="001646B5">
      <w:pPr>
        <w:spacing w:line="360" w:lineRule="auto"/>
        <w:jc w:val="both"/>
        <w:rPr>
          <w:rFonts w:ascii="Arial" w:hAnsi="Arial" w:cs="Arial"/>
          <w:sz w:val="24"/>
          <w:szCs w:val="24"/>
        </w:rPr>
      </w:pPr>
      <w:r w:rsidRPr="0003362C">
        <w:rPr>
          <w:rFonts w:ascii="Arial" w:hAnsi="Arial" w:cs="Arial"/>
          <w:sz w:val="24"/>
          <w:szCs w:val="24"/>
        </w:rPr>
        <w:t>Gli incentivi forniti sono stati numerosi e hanno sempre tenuto conto dei Traguardi delle Competenze della fine del 1° ciclo d’istruzione, dell’Educazione Civica, …......</w:t>
      </w:r>
    </w:p>
    <w:p w:rsidR="001646B5" w:rsidRPr="0003362C" w:rsidRDefault="001646B5">
      <w:pPr>
        <w:spacing w:line="360" w:lineRule="auto"/>
        <w:rPr>
          <w:rFonts w:ascii="Arial" w:hAnsi="Arial" w:cs="Arial"/>
          <w:b/>
          <w:sz w:val="16"/>
          <w:szCs w:val="16"/>
          <w:u w:val="single"/>
        </w:rPr>
      </w:pPr>
    </w:p>
    <w:p w:rsidR="001E1FEA" w:rsidRPr="0003362C" w:rsidRDefault="006177B1">
      <w:pPr>
        <w:spacing w:line="360" w:lineRule="auto"/>
        <w:rPr>
          <w:rFonts w:ascii="Arial" w:hAnsi="Arial" w:cs="Arial"/>
          <w:bCs/>
          <w:color w:val="FF0000"/>
          <w:sz w:val="24"/>
          <w:szCs w:val="24"/>
        </w:rPr>
      </w:pPr>
      <w:r w:rsidRPr="0003362C">
        <w:rPr>
          <w:rFonts w:ascii="Arial" w:hAnsi="Arial" w:cs="Arial"/>
          <w:b/>
          <w:sz w:val="24"/>
          <w:szCs w:val="24"/>
          <w:u w:val="single"/>
        </w:rPr>
        <w:t>Piano del rendimento</w:t>
      </w:r>
      <w:r w:rsidR="001646B5" w:rsidRPr="0003362C">
        <w:rPr>
          <w:rFonts w:ascii="Arial" w:hAnsi="Arial" w:cs="Arial"/>
          <w:b/>
          <w:sz w:val="24"/>
          <w:szCs w:val="24"/>
          <w:u w:val="single"/>
        </w:rPr>
        <w:t xml:space="preserve"> scolastico - </w:t>
      </w:r>
      <w:r w:rsidRPr="0003362C">
        <w:rPr>
          <w:rFonts w:ascii="Arial" w:hAnsi="Arial" w:cs="Arial"/>
          <w:b/>
          <w:bCs/>
          <w:sz w:val="24"/>
          <w:szCs w:val="24"/>
          <w:u w:val="single"/>
        </w:rPr>
        <w:t>Quadro riassuntivo dei livelli di profitto</w:t>
      </w:r>
    </w:p>
    <w:p w:rsidR="001E1FEA" w:rsidRPr="0003362C" w:rsidRDefault="001E1FEA">
      <w:pPr>
        <w:spacing w:line="360" w:lineRule="auto"/>
        <w:rPr>
          <w:rFonts w:ascii="Arial" w:hAnsi="Arial" w:cs="Arial"/>
          <w:b/>
          <w:bCs/>
          <w:sz w:val="16"/>
          <w:szCs w:val="16"/>
        </w:rPr>
      </w:pPr>
    </w:p>
    <w:tbl>
      <w:tblPr>
        <w:tblW w:w="9910" w:type="dxa"/>
        <w:tblInd w:w="108" w:type="dxa"/>
        <w:tblLayout w:type="fixed"/>
        <w:tblLook w:val="0000" w:firstRow="0" w:lastRow="0" w:firstColumn="0" w:lastColumn="0" w:noHBand="0" w:noVBand="0"/>
      </w:tblPr>
      <w:tblGrid>
        <w:gridCol w:w="1400"/>
        <w:gridCol w:w="1552"/>
        <w:gridCol w:w="4023"/>
        <w:gridCol w:w="2693"/>
        <w:gridCol w:w="21"/>
        <w:gridCol w:w="221"/>
      </w:tblGrid>
      <w:tr w:rsidR="001E1FEA" w:rsidRPr="0003362C" w:rsidTr="001646B5">
        <w:trPr>
          <w:gridAfter w:val="1"/>
          <w:wAfter w:w="221" w:type="dxa"/>
        </w:trPr>
        <w:tc>
          <w:tcPr>
            <w:tcW w:w="1400" w:type="dxa"/>
            <w:tcBorders>
              <w:top w:val="single" w:sz="4" w:space="0" w:color="000000"/>
              <w:left w:val="single" w:sz="4" w:space="0" w:color="000000"/>
              <w:bottom w:val="single" w:sz="4" w:space="0" w:color="000000"/>
            </w:tcBorders>
            <w:shd w:val="clear" w:color="auto" w:fill="auto"/>
          </w:tcPr>
          <w:p w:rsidR="001E1FEA" w:rsidRPr="0003362C" w:rsidRDefault="006177B1">
            <w:pPr>
              <w:spacing w:line="360" w:lineRule="auto"/>
              <w:rPr>
                <w:rFonts w:ascii="Arial" w:hAnsi="Arial" w:cs="Arial"/>
                <w:b/>
                <w:sz w:val="24"/>
                <w:szCs w:val="24"/>
              </w:rPr>
            </w:pPr>
            <w:r w:rsidRPr="0003362C">
              <w:rPr>
                <w:rFonts w:ascii="Arial" w:hAnsi="Arial" w:cs="Arial"/>
                <w:b/>
                <w:sz w:val="24"/>
                <w:szCs w:val="24"/>
              </w:rPr>
              <w:t>Fasce di livello:</w:t>
            </w:r>
          </w:p>
        </w:tc>
        <w:tc>
          <w:tcPr>
            <w:tcW w:w="1552" w:type="dxa"/>
            <w:tcBorders>
              <w:top w:val="single" w:sz="4" w:space="0" w:color="000000"/>
              <w:left w:val="single" w:sz="4" w:space="0" w:color="000000"/>
              <w:bottom w:val="single" w:sz="4" w:space="0" w:color="000000"/>
            </w:tcBorders>
            <w:shd w:val="clear" w:color="auto" w:fill="auto"/>
          </w:tcPr>
          <w:p w:rsidR="001E1FEA" w:rsidRPr="0003362C" w:rsidRDefault="006177B1">
            <w:pPr>
              <w:spacing w:line="360" w:lineRule="auto"/>
              <w:rPr>
                <w:rFonts w:ascii="Arial" w:hAnsi="Arial" w:cs="Arial"/>
                <w:b/>
                <w:sz w:val="24"/>
                <w:szCs w:val="24"/>
              </w:rPr>
            </w:pPr>
            <w:r w:rsidRPr="0003362C">
              <w:rPr>
                <w:rFonts w:ascii="Arial" w:hAnsi="Arial" w:cs="Arial"/>
                <w:b/>
                <w:sz w:val="24"/>
                <w:szCs w:val="24"/>
              </w:rPr>
              <w:t>Giudizio sintetico:</w:t>
            </w:r>
          </w:p>
        </w:tc>
        <w:tc>
          <w:tcPr>
            <w:tcW w:w="4023" w:type="dxa"/>
            <w:tcBorders>
              <w:top w:val="single" w:sz="4" w:space="0" w:color="000000"/>
              <w:left w:val="single" w:sz="4" w:space="0" w:color="000000"/>
              <w:bottom w:val="single" w:sz="4" w:space="0" w:color="000000"/>
            </w:tcBorders>
            <w:shd w:val="clear" w:color="auto" w:fill="auto"/>
          </w:tcPr>
          <w:p w:rsidR="001E1FEA" w:rsidRPr="0003362C" w:rsidRDefault="006177B1">
            <w:pPr>
              <w:spacing w:line="360" w:lineRule="auto"/>
              <w:rPr>
                <w:rFonts w:ascii="Arial" w:hAnsi="Arial" w:cs="Arial"/>
                <w:b/>
                <w:sz w:val="24"/>
                <w:szCs w:val="24"/>
              </w:rPr>
            </w:pPr>
            <w:r w:rsidRPr="0003362C">
              <w:rPr>
                <w:rFonts w:ascii="Arial" w:hAnsi="Arial" w:cs="Arial"/>
                <w:b/>
                <w:sz w:val="24"/>
                <w:szCs w:val="24"/>
              </w:rPr>
              <w:t>Giudizio analitico:</w:t>
            </w:r>
          </w:p>
        </w:tc>
        <w:tc>
          <w:tcPr>
            <w:tcW w:w="2714" w:type="dxa"/>
            <w:gridSpan w:val="2"/>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6177B1">
            <w:pPr>
              <w:spacing w:line="360" w:lineRule="auto"/>
              <w:rPr>
                <w:rFonts w:ascii="Arial" w:hAnsi="Arial" w:cs="Arial"/>
                <w:sz w:val="24"/>
                <w:szCs w:val="24"/>
              </w:rPr>
            </w:pPr>
            <w:r w:rsidRPr="0003362C">
              <w:rPr>
                <w:rFonts w:ascii="Arial" w:hAnsi="Arial" w:cs="Arial"/>
                <w:b/>
                <w:sz w:val="24"/>
                <w:szCs w:val="24"/>
              </w:rPr>
              <w:t>Alunni:</w:t>
            </w:r>
          </w:p>
        </w:tc>
      </w:tr>
      <w:tr w:rsidR="001E1FEA" w:rsidRPr="0003362C" w:rsidTr="001646B5">
        <w:trPr>
          <w:gridAfter w:val="1"/>
          <w:wAfter w:w="221" w:type="dxa"/>
        </w:trPr>
        <w:tc>
          <w:tcPr>
            <w:tcW w:w="1400" w:type="dxa"/>
            <w:tcBorders>
              <w:top w:val="single" w:sz="4" w:space="0" w:color="000000"/>
              <w:left w:val="single" w:sz="4" w:space="0" w:color="000000"/>
              <w:bottom w:val="single" w:sz="4" w:space="0" w:color="000000"/>
            </w:tcBorders>
            <w:shd w:val="clear" w:color="auto" w:fill="auto"/>
          </w:tcPr>
          <w:p w:rsidR="001E1FEA" w:rsidRPr="0003362C" w:rsidRDefault="006177B1">
            <w:pPr>
              <w:spacing w:line="360" w:lineRule="auto"/>
              <w:rPr>
                <w:rFonts w:ascii="Arial" w:hAnsi="Arial" w:cs="Arial"/>
                <w:sz w:val="24"/>
                <w:szCs w:val="24"/>
              </w:rPr>
            </w:pPr>
            <w:r w:rsidRPr="0003362C">
              <w:rPr>
                <w:rFonts w:ascii="Arial" w:hAnsi="Arial" w:cs="Arial"/>
                <w:sz w:val="24"/>
                <w:szCs w:val="24"/>
              </w:rPr>
              <w:t>Bassa</w:t>
            </w:r>
          </w:p>
        </w:tc>
        <w:tc>
          <w:tcPr>
            <w:tcW w:w="1552" w:type="dxa"/>
            <w:tcBorders>
              <w:top w:val="single" w:sz="4" w:space="0" w:color="000000"/>
              <w:left w:val="single" w:sz="4" w:space="0" w:color="000000"/>
              <w:bottom w:val="single" w:sz="4" w:space="0" w:color="000000"/>
            </w:tcBorders>
            <w:shd w:val="clear" w:color="auto" w:fill="auto"/>
          </w:tcPr>
          <w:p w:rsidR="001E1FEA" w:rsidRPr="0003362C" w:rsidRDefault="006177B1">
            <w:pPr>
              <w:spacing w:line="360" w:lineRule="auto"/>
              <w:rPr>
                <w:rFonts w:ascii="Arial" w:hAnsi="Arial" w:cs="Arial"/>
                <w:sz w:val="24"/>
                <w:szCs w:val="24"/>
              </w:rPr>
            </w:pPr>
            <w:r w:rsidRPr="0003362C">
              <w:rPr>
                <w:rFonts w:ascii="Arial" w:hAnsi="Arial" w:cs="Arial"/>
                <w:sz w:val="24"/>
                <w:szCs w:val="24"/>
              </w:rPr>
              <w:t>Incerto</w:t>
            </w:r>
          </w:p>
        </w:tc>
        <w:tc>
          <w:tcPr>
            <w:tcW w:w="4023" w:type="dxa"/>
            <w:tcBorders>
              <w:top w:val="single" w:sz="4" w:space="0" w:color="000000"/>
              <w:left w:val="single" w:sz="4" w:space="0" w:color="000000"/>
              <w:bottom w:val="single" w:sz="4" w:space="0" w:color="000000"/>
            </w:tcBorders>
            <w:shd w:val="clear" w:color="auto" w:fill="auto"/>
          </w:tcPr>
          <w:p w:rsidR="001E1FEA" w:rsidRPr="0003362C" w:rsidRDefault="006177B1" w:rsidP="001646B5">
            <w:pPr>
              <w:spacing w:line="360" w:lineRule="auto"/>
              <w:ind w:left="223" w:hanging="141"/>
              <w:rPr>
                <w:rFonts w:ascii="Arial" w:hAnsi="Arial" w:cs="Arial"/>
                <w:sz w:val="24"/>
                <w:szCs w:val="24"/>
              </w:rPr>
            </w:pPr>
            <w:r w:rsidRPr="0003362C">
              <w:rPr>
                <w:rFonts w:ascii="Arial" w:hAnsi="Arial" w:cs="Arial"/>
                <w:sz w:val="24"/>
                <w:szCs w:val="24"/>
              </w:rPr>
              <w:t>- conoscenze frammentarie e superficiali</w:t>
            </w:r>
          </w:p>
          <w:p w:rsidR="001E1FEA" w:rsidRPr="0003362C" w:rsidRDefault="006177B1" w:rsidP="001646B5">
            <w:pPr>
              <w:spacing w:line="360" w:lineRule="auto"/>
              <w:ind w:left="223" w:hanging="141"/>
              <w:rPr>
                <w:rFonts w:ascii="Arial" w:hAnsi="Arial" w:cs="Arial"/>
                <w:sz w:val="24"/>
                <w:szCs w:val="24"/>
              </w:rPr>
            </w:pPr>
            <w:r w:rsidRPr="0003362C">
              <w:rPr>
                <w:rFonts w:ascii="Arial" w:hAnsi="Arial" w:cs="Arial"/>
                <w:sz w:val="24"/>
                <w:szCs w:val="24"/>
              </w:rPr>
              <w:t>- competenze e abilità incerte</w:t>
            </w:r>
          </w:p>
          <w:p w:rsidR="001E1FEA" w:rsidRPr="0003362C" w:rsidRDefault="006177B1" w:rsidP="001646B5">
            <w:pPr>
              <w:spacing w:line="360" w:lineRule="auto"/>
              <w:ind w:left="223" w:hanging="141"/>
              <w:rPr>
                <w:rFonts w:ascii="Arial" w:hAnsi="Arial" w:cs="Arial"/>
                <w:sz w:val="24"/>
                <w:szCs w:val="24"/>
              </w:rPr>
            </w:pPr>
            <w:r w:rsidRPr="0003362C">
              <w:rPr>
                <w:rFonts w:ascii="Arial" w:hAnsi="Arial" w:cs="Arial"/>
                <w:sz w:val="24"/>
                <w:szCs w:val="24"/>
              </w:rPr>
              <w:t>- esposizione difficoltosa</w:t>
            </w:r>
          </w:p>
          <w:p w:rsidR="001E1FEA" w:rsidRPr="0003362C" w:rsidRDefault="006177B1" w:rsidP="001646B5">
            <w:pPr>
              <w:spacing w:line="360" w:lineRule="auto"/>
              <w:ind w:left="223" w:hanging="141"/>
              <w:rPr>
                <w:rFonts w:ascii="Arial" w:hAnsi="Arial" w:cs="Arial"/>
                <w:sz w:val="24"/>
                <w:szCs w:val="24"/>
              </w:rPr>
            </w:pPr>
            <w:r w:rsidRPr="0003362C">
              <w:rPr>
                <w:rFonts w:ascii="Arial" w:hAnsi="Arial" w:cs="Arial"/>
                <w:sz w:val="24"/>
                <w:szCs w:val="24"/>
              </w:rPr>
              <w:t>- uso dei linguaggi insicuro, poco autonomo</w:t>
            </w:r>
          </w:p>
        </w:tc>
        <w:tc>
          <w:tcPr>
            <w:tcW w:w="2714" w:type="dxa"/>
            <w:gridSpan w:val="2"/>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ind w:left="-108"/>
              <w:rPr>
                <w:rFonts w:ascii="Arial" w:hAnsi="Arial" w:cs="Arial"/>
                <w:sz w:val="24"/>
                <w:szCs w:val="24"/>
              </w:rPr>
            </w:pPr>
          </w:p>
        </w:tc>
      </w:tr>
      <w:tr w:rsidR="001E1FEA" w:rsidRPr="0003362C" w:rsidTr="001646B5">
        <w:trPr>
          <w:gridAfter w:val="1"/>
          <w:wAfter w:w="221" w:type="dxa"/>
        </w:trPr>
        <w:tc>
          <w:tcPr>
            <w:tcW w:w="1400" w:type="dxa"/>
            <w:tcBorders>
              <w:top w:val="single" w:sz="4" w:space="0" w:color="000000"/>
              <w:left w:val="single" w:sz="4" w:space="0" w:color="000000"/>
              <w:bottom w:val="single" w:sz="4" w:space="0" w:color="000000"/>
            </w:tcBorders>
            <w:shd w:val="clear" w:color="auto" w:fill="auto"/>
          </w:tcPr>
          <w:p w:rsidR="001E1FEA" w:rsidRPr="0003362C" w:rsidRDefault="006177B1">
            <w:pPr>
              <w:spacing w:line="360" w:lineRule="auto"/>
              <w:rPr>
                <w:rFonts w:ascii="Arial" w:hAnsi="Arial" w:cs="Arial"/>
                <w:sz w:val="24"/>
                <w:szCs w:val="24"/>
              </w:rPr>
            </w:pPr>
            <w:r w:rsidRPr="0003362C">
              <w:rPr>
                <w:rFonts w:ascii="Arial" w:hAnsi="Arial" w:cs="Arial"/>
                <w:sz w:val="24"/>
                <w:szCs w:val="24"/>
              </w:rPr>
              <w:t>Medio-bassa</w:t>
            </w:r>
          </w:p>
        </w:tc>
        <w:tc>
          <w:tcPr>
            <w:tcW w:w="1552" w:type="dxa"/>
            <w:tcBorders>
              <w:top w:val="single" w:sz="4" w:space="0" w:color="000000"/>
              <w:left w:val="single" w:sz="4" w:space="0" w:color="000000"/>
              <w:bottom w:val="single" w:sz="4" w:space="0" w:color="000000"/>
            </w:tcBorders>
            <w:shd w:val="clear" w:color="auto" w:fill="auto"/>
          </w:tcPr>
          <w:p w:rsidR="001E1FEA" w:rsidRPr="0003362C" w:rsidRDefault="006177B1">
            <w:pPr>
              <w:spacing w:line="360" w:lineRule="auto"/>
              <w:rPr>
                <w:rFonts w:ascii="Arial" w:hAnsi="Arial" w:cs="Arial"/>
                <w:sz w:val="24"/>
                <w:szCs w:val="24"/>
              </w:rPr>
            </w:pPr>
            <w:r w:rsidRPr="0003362C">
              <w:rPr>
                <w:rFonts w:ascii="Arial" w:hAnsi="Arial" w:cs="Arial"/>
                <w:sz w:val="24"/>
                <w:szCs w:val="24"/>
              </w:rPr>
              <w:t>sufficiente/ discreto</w:t>
            </w:r>
          </w:p>
        </w:tc>
        <w:tc>
          <w:tcPr>
            <w:tcW w:w="4023" w:type="dxa"/>
            <w:tcBorders>
              <w:top w:val="single" w:sz="4" w:space="0" w:color="000000"/>
              <w:left w:val="single" w:sz="4" w:space="0" w:color="000000"/>
              <w:bottom w:val="single" w:sz="4" w:space="0" w:color="000000"/>
            </w:tcBorders>
            <w:shd w:val="clear" w:color="auto" w:fill="auto"/>
          </w:tcPr>
          <w:p w:rsidR="001E1FEA" w:rsidRPr="0003362C" w:rsidRDefault="006177B1" w:rsidP="001646B5">
            <w:pPr>
              <w:spacing w:line="360" w:lineRule="auto"/>
              <w:ind w:left="223" w:hanging="141"/>
              <w:rPr>
                <w:rFonts w:ascii="Arial" w:hAnsi="Arial" w:cs="Arial"/>
                <w:sz w:val="24"/>
                <w:szCs w:val="24"/>
              </w:rPr>
            </w:pPr>
            <w:r w:rsidRPr="0003362C">
              <w:rPr>
                <w:rFonts w:ascii="Arial" w:hAnsi="Arial" w:cs="Arial"/>
                <w:sz w:val="24"/>
                <w:szCs w:val="24"/>
              </w:rPr>
              <w:t>- conoscenze, competenze e abilità essenziali</w:t>
            </w:r>
          </w:p>
          <w:p w:rsidR="001E1FEA" w:rsidRPr="0003362C" w:rsidRDefault="006177B1" w:rsidP="001646B5">
            <w:pPr>
              <w:spacing w:line="360" w:lineRule="auto"/>
              <w:ind w:left="223" w:hanging="141"/>
              <w:rPr>
                <w:rFonts w:ascii="Arial" w:hAnsi="Arial" w:cs="Arial"/>
                <w:sz w:val="24"/>
                <w:szCs w:val="24"/>
              </w:rPr>
            </w:pPr>
            <w:r w:rsidRPr="0003362C">
              <w:rPr>
                <w:rFonts w:ascii="Arial" w:hAnsi="Arial" w:cs="Arial"/>
                <w:sz w:val="24"/>
                <w:szCs w:val="24"/>
              </w:rPr>
              <w:t>- esposizione accettabile per chiarezza e organicità</w:t>
            </w:r>
          </w:p>
          <w:p w:rsidR="001E1FEA" w:rsidRPr="0003362C" w:rsidRDefault="006177B1" w:rsidP="001646B5">
            <w:pPr>
              <w:spacing w:line="360" w:lineRule="auto"/>
              <w:ind w:left="223" w:hanging="141"/>
              <w:rPr>
                <w:rFonts w:ascii="Arial" w:hAnsi="Arial" w:cs="Arial"/>
                <w:sz w:val="24"/>
                <w:szCs w:val="24"/>
              </w:rPr>
            </w:pPr>
            <w:r w:rsidRPr="0003362C">
              <w:rPr>
                <w:rFonts w:ascii="Arial" w:hAnsi="Arial" w:cs="Arial"/>
                <w:sz w:val="24"/>
                <w:szCs w:val="24"/>
              </w:rPr>
              <w:t xml:space="preserve">- sufficiente padronanza dei linguaggi </w:t>
            </w:r>
          </w:p>
          <w:p w:rsidR="001E1FEA" w:rsidRPr="0003362C" w:rsidRDefault="006177B1" w:rsidP="001646B5">
            <w:pPr>
              <w:spacing w:line="360" w:lineRule="auto"/>
              <w:ind w:left="223" w:hanging="141"/>
              <w:rPr>
                <w:rFonts w:ascii="Arial" w:hAnsi="Arial" w:cs="Arial"/>
                <w:sz w:val="24"/>
                <w:szCs w:val="24"/>
              </w:rPr>
            </w:pPr>
            <w:r w:rsidRPr="0003362C">
              <w:rPr>
                <w:rFonts w:ascii="Arial" w:hAnsi="Arial" w:cs="Arial"/>
                <w:sz w:val="24"/>
                <w:szCs w:val="24"/>
              </w:rPr>
              <w:t>- studio e applicazione in complesso regolari ma superficiali</w:t>
            </w:r>
          </w:p>
        </w:tc>
        <w:tc>
          <w:tcPr>
            <w:tcW w:w="2714" w:type="dxa"/>
            <w:gridSpan w:val="2"/>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ind w:left="-108"/>
              <w:rPr>
                <w:rFonts w:ascii="Arial" w:hAnsi="Arial" w:cs="Arial"/>
                <w:sz w:val="24"/>
                <w:szCs w:val="24"/>
              </w:rPr>
            </w:pPr>
          </w:p>
        </w:tc>
      </w:tr>
      <w:tr w:rsidR="001E1FEA" w:rsidRPr="0003362C" w:rsidTr="001646B5">
        <w:trPr>
          <w:gridAfter w:val="1"/>
          <w:wAfter w:w="221" w:type="dxa"/>
        </w:trPr>
        <w:tc>
          <w:tcPr>
            <w:tcW w:w="1400" w:type="dxa"/>
            <w:tcBorders>
              <w:top w:val="single" w:sz="4" w:space="0" w:color="000000"/>
              <w:left w:val="single" w:sz="4" w:space="0" w:color="000000"/>
              <w:bottom w:val="single" w:sz="4" w:space="0" w:color="000000"/>
            </w:tcBorders>
            <w:shd w:val="clear" w:color="auto" w:fill="auto"/>
          </w:tcPr>
          <w:p w:rsidR="001E1FEA" w:rsidRPr="0003362C" w:rsidRDefault="006177B1">
            <w:pPr>
              <w:spacing w:line="360" w:lineRule="auto"/>
              <w:rPr>
                <w:rFonts w:ascii="Arial" w:hAnsi="Arial" w:cs="Arial"/>
                <w:sz w:val="24"/>
                <w:szCs w:val="24"/>
              </w:rPr>
            </w:pPr>
            <w:r w:rsidRPr="0003362C">
              <w:rPr>
                <w:rFonts w:ascii="Arial" w:hAnsi="Arial" w:cs="Arial"/>
                <w:sz w:val="24"/>
                <w:szCs w:val="24"/>
              </w:rPr>
              <w:t>Media</w:t>
            </w:r>
          </w:p>
        </w:tc>
        <w:tc>
          <w:tcPr>
            <w:tcW w:w="1552" w:type="dxa"/>
            <w:tcBorders>
              <w:top w:val="single" w:sz="4" w:space="0" w:color="000000"/>
              <w:left w:val="single" w:sz="4" w:space="0" w:color="000000"/>
              <w:bottom w:val="single" w:sz="4" w:space="0" w:color="000000"/>
            </w:tcBorders>
            <w:shd w:val="clear" w:color="auto" w:fill="auto"/>
          </w:tcPr>
          <w:p w:rsidR="001E1FEA" w:rsidRPr="0003362C" w:rsidRDefault="006177B1">
            <w:pPr>
              <w:spacing w:line="360" w:lineRule="auto"/>
              <w:rPr>
                <w:rFonts w:ascii="Arial" w:hAnsi="Arial" w:cs="Arial"/>
                <w:sz w:val="24"/>
                <w:szCs w:val="24"/>
              </w:rPr>
            </w:pPr>
            <w:r w:rsidRPr="0003362C">
              <w:rPr>
                <w:rFonts w:ascii="Arial" w:hAnsi="Arial" w:cs="Arial"/>
                <w:sz w:val="24"/>
                <w:szCs w:val="24"/>
              </w:rPr>
              <w:t>Buono</w:t>
            </w:r>
          </w:p>
        </w:tc>
        <w:tc>
          <w:tcPr>
            <w:tcW w:w="4023" w:type="dxa"/>
            <w:tcBorders>
              <w:top w:val="single" w:sz="4" w:space="0" w:color="000000"/>
              <w:left w:val="single" w:sz="4" w:space="0" w:color="000000"/>
              <w:bottom w:val="single" w:sz="4" w:space="0" w:color="000000"/>
            </w:tcBorders>
            <w:shd w:val="clear" w:color="auto" w:fill="auto"/>
          </w:tcPr>
          <w:p w:rsidR="001E1FEA" w:rsidRPr="0003362C" w:rsidRDefault="006177B1" w:rsidP="001646B5">
            <w:pPr>
              <w:spacing w:line="360" w:lineRule="auto"/>
              <w:ind w:left="223" w:hanging="141"/>
              <w:rPr>
                <w:rFonts w:ascii="Arial" w:hAnsi="Arial" w:cs="Arial"/>
                <w:sz w:val="24"/>
                <w:szCs w:val="24"/>
              </w:rPr>
            </w:pPr>
            <w:r w:rsidRPr="0003362C">
              <w:rPr>
                <w:rFonts w:ascii="Arial" w:hAnsi="Arial" w:cs="Arial"/>
                <w:sz w:val="24"/>
                <w:szCs w:val="24"/>
              </w:rPr>
              <w:t xml:space="preserve">- conoscenze, competenze e abilità organiche </w:t>
            </w:r>
          </w:p>
          <w:p w:rsidR="001E1FEA" w:rsidRPr="0003362C" w:rsidRDefault="006177B1" w:rsidP="001646B5">
            <w:pPr>
              <w:spacing w:line="360" w:lineRule="auto"/>
              <w:ind w:left="223" w:hanging="141"/>
              <w:rPr>
                <w:rFonts w:ascii="Arial" w:hAnsi="Arial" w:cs="Arial"/>
                <w:sz w:val="24"/>
                <w:szCs w:val="24"/>
              </w:rPr>
            </w:pPr>
            <w:r w:rsidRPr="0003362C">
              <w:rPr>
                <w:rFonts w:ascii="Arial" w:hAnsi="Arial" w:cs="Arial"/>
                <w:sz w:val="24"/>
                <w:szCs w:val="24"/>
              </w:rPr>
              <w:t>- esposizione abbastanza chiara</w:t>
            </w:r>
          </w:p>
          <w:p w:rsidR="001E1FEA" w:rsidRPr="0003362C" w:rsidRDefault="006177B1" w:rsidP="001646B5">
            <w:pPr>
              <w:spacing w:line="360" w:lineRule="auto"/>
              <w:ind w:left="223" w:hanging="141"/>
              <w:rPr>
                <w:rFonts w:ascii="Arial" w:hAnsi="Arial" w:cs="Arial"/>
                <w:sz w:val="24"/>
                <w:szCs w:val="24"/>
              </w:rPr>
            </w:pPr>
            <w:r w:rsidRPr="0003362C">
              <w:rPr>
                <w:rFonts w:ascii="Arial" w:hAnsi="Arial" w:cs="Arial"/>
                <w:sz w:val="24"/>
                <w:szCs w:val="24"/>
              </w:rPr>
              <w:t xml:space="preserve">- discreta padronanza dei linguaggi </w:t>
            </w:r>
          </w:p>
          <w:p w:rsidR="001E1FEA" w:rsidRPr="0003362C" w:rsidRDefault="006177B1" w:rsidP="001646B5">
            <w:pPr>
              <w:spacing w:line="360" w:lineRule="auto"/>
              <w:ind w:left="223" w:hanging="141"/>
              <w:rPr>
                <w:rFonts w:ascii="Arial" w:hAnsi="Arial" w:cs="Arial"/>
                <w:sz w:val="24"/>
                <w:szCs w:val="24"/>
              </w:rPr>
            </w:pPr>
            <w:r w:rsidRPr="0003362C">
              <w:rPr>
                <w:rFonts w:ascii="Arial" w:hAnsi="Arial" w:cs="Arial"/>
                <w:sz w:val="24"/>
                <w:szCs w:val="24"/>
              </w:rPr>
              <w:t>- studio ed impegno adeguati, ma non sempre approfonditi</w:t>
            </w:r>
          </w:p>
        </w:tc>
        <w:tc>
          <w:tcPr>
            <w:tcW w:w="2714" w:type="dxa"/>
            <w:gridSpan w:val="2"/>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sz w:val="24"/>
                <w:szCs w:val="24"/>
              </w:rPr>
            </w:pPr>
          </w:p>
        </w:tc>
      </w:tr>
      <w:tr w:rsidR="001E1FEA" w:rsidRPr="0003362C" w:rsidTr="001646B5">
        <w:tc>
          <w:tcPr>
            <w:tcW w:w="1400" w:type="dxa"/>
            <w:tcBorders>
              <w:top w:val="single" w:sz="4" w:space="0" w:color="000000"/>
              <w:left w:val="single" w:sz="4" w:space="0" w:color="000000"/>
              <w:bottom w:val="single" w:sz="4" w:space="0" w:color="000000"/>
            </w:tcBorders>
            <w:shd w:val="clear" w:color="auto" w:fill="auto"/>
          </w:tcPr>
          <w:p w:rsidR="001E1FEA" w:rsidRPr="0003362C" w:rsidRDefault="006177B1">
            <w:pPr>
              <w:spacing w:line="360" w:lineRule="auto"/>
              <w:rPr>
                <w:rFonts w:ascii="Arial" w:hAnsi="Arial" w:cs="Arial"/>
                <w:sz w:val="24"/>
                <w:szCs w:val="24"/>
              </w:rPr>
            </w:pPr>
            <w:r w:rsidRPr="0003362C">
              <w:rPr>
                <w:rFonts w:ascii="Arial" w:hAnsi="Arial" w:cs="Arial"/>
                <w:sz w:val="24"/>
                <w:szCs w:val="24"/>
              </w:rPr>
              <w:t>Medio-alta</w:t>
            </w:r>
          </w:p>
        </w:tc>
        <w:tc>
          <w:tcPr>
            <w:tcW w:w="1552" w:type="dxa"/>
            <w:tcBorders>
              <w:top w:val="single" w:sz="4" w:space="0" w:color="000000"/>
              <w:left w:val="single" w:sz="4" w:space="0" w:color="000000"/>
              <w:bottom w:val="single" w:sz="4" w:space="0" w:color="000000"/>
            </w:tcBorders>
            <w:shd w:val="clear" w:color="auto" w:fill="auto"/>
          </w:tcPr>
          <w:p w:rsidR="001E1FEA" w:rsidRPr="0003362C" w:rsidRDefault="006177B1">
            <w:pPr>
              <w:spacing w:line="360" w:lineRule="auto"/>
              <w:rPr>
                <w:rFonts w:ascii="Arial" w:hAnsi="Arial" w:cs="Arial"/>
                <w:sz w:val="24"/>
                <w:szCs w:val="24"/>
              </w:rPr>
            </w:pPr>
            <w:r w:rsidRPr="0003362C">
              <w:rPr>
                <w:rFonts w:ascii="Arial" w:hAnsi="Arial" w:cs="Arial"/>
                <w:sz w:val="24"/>
                <w:szCs w:val="24"/>
              </w:rPr>
              <w:t>Distinto</w:t>
            </w:r>
          </w:p>
        </w:tc>
        <w:tc>
          <w:tcPr>
            <w:tcW w:w="4023" w:type="dxa"/>
            <w:tcBorders>
              <w:top w:val="single" w:sz="4" w:space="0" w:color="000000"/>
              <w:left w:val="single" w:sz="4" w:space="0" w:color="000000"/>
              <w:bottom w:val="single" w:sz="4" w:space="0" w:color="000000"/>
            </w:tcBorders>
            <w:shd w:val="clear" w:color="auto" w:fill="auto"/>
          </w:tcPr>
          <w:p w:rsidR="001E1FEA" w:rsidRPr="0003362C" w:rsidRDefault="006177B1" w:rsidP="001646B5">
            <w:pPr>
              <w:spacing w:line="360" w:lineRule="auto"/>
              <w:ind w:left="223" w:hanging="141"/>
              <w:rPr>
                <w:rFonts w:ascii="Arial" w:hAnsi="Arial" w:cs="Arial"/>
                <w:sz w:val="24"/>
                <w:szCs w:val="24"/>
              </w:rPr>
            </w:pPr>
            <w:r w:rsidRPr="0003362C">
              <w:rPr>
                <w:rFonts w:ascii="Arial" w:hAnsi="Arial" w:cs="Arial"/>
                <w:sz w:val="24"/>
                <w:szCs w:val="24"/>
              </w:rPr>
              <w:t>- conoscenze, competenze e abilità organiche e sicure</w:t>
            </w:r>
          </w:p>
          <w:p w:rsidR="001E1FEA" w:rsidRPr="0003362C" w:rsidRDefault="006177B1" w:rsidP="001646B5">
            <w:pPr>
              <w:spacing w:line="360" w:lineRule="auto"/>
              <w:ind w:left="223" w:hanging="141"/>
              <w:rPr>
                <w:rFonts w:ascii="Arial" w:hAnsi="Arial" w:cs="Arial"/>
                <w:sz w:val="24"/>
                <w:szCs w:val="24"/>
              </w:rPr>
            </w:pPr>
            <w:r w:rsidRPr="0003362C">
              <w:rPr>
                <w:rFonts w:ascii="Arial" w:hAnsi="Arial" w:cs="Arial"/>
                <w:sz w:val="24"/>
                <w:szCs w:val="24"/>
              </w:rPr>
              <w:t>- esposizione chiara ed esauriente</w:t>
            </w:r>
          </w:p>
          <w:p w:rsidR="001E1FEA" w:rsidRPr="0003362C" w:rsidRDefault="006177B1" w:rsidP="001646B5">
            <w:pPr>
              <w:spacing w:line="360" w:lineRule="auto"/>
              <w:ind w:left="223" w:hanging="141"/>
              <w:rPr>
                <w:rFonts w:ascii="Arial" w:hAnsi="Arial" w:cs="Arial"/>
                <w:sz w:val="24"/>
                <w:szCs w:val="24"/>
              </w:rPr>
            </w:pPr>
            <w:r w:rsidRPr="0003362C">
              <w:rPr>
                <w:rFonts w:ascii="Arial" w:hAnsi="Arial" w:cs="Arial"/>
                <w:sz w:val="24"/>
                <w:szCs w:val="24"/>
              </w:rPr>
              <w:t xml:space="preserve">- padronanza dei linguaggi </w:t>
            </w:r>
          </w:p>
          <w:p w:rsidR="001E1FEA" w:rsidRPr="0003362C" w:rsidRDefault="006177B1" w:rsidP="001646B5">
            <w:pPr>
              <w:spacing w:line="360" w:lineRule="auto"/>
              <w:ind w:left="223" w:hanging="141"/>
              <w:rPr>
                <w:rFonts w:ascii="Arial" w:hAnsi="Arial" w:cs="Arial"/>
                <w:sz w:val="24"/>
                <w:szCs w:val="24"/>
              </w:rPr>
            </w:pPr>
            <w:r w:rsidRPr="0003362C">
              <w:rPr>
                <w:rFonts w:ascii="Arial" w:hAnsi="Arial" w:cs="Arial"/>
                <w:sz w:val="24"/>
                <w:szCs w:val="24"/>
              </w:rPr>
              <w:t>- studio ed impegno adeguati</w:t>
            </w:r>
          </w:p>
          <w:p w:rsidR="001E1FEA" w:rsidRPr="0003362C" w:rsidRDefault="001E1FEA" w:rsidP="001646B5">
            <w:pPr>
              <w:spacing w:line="360" w:lineRule="auto"/>
              <w:ind w:left="223" w:hanging="141"/>
              <w:rPr>
                <w:rFonts w:ascii="Arial" w:hAnsi="Arial" w:cs="Arial"/>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ind w:left="-108"/>
              <w:rPr>
                <w:rFonts w:ascii="Arial" w:hAnsi="Arial" w:cs="Arial"/>
                <w:sz w:val="24"/>
                <w:szCs w:val="24"/>
              </w:rPr>
            </w:pPr>
          </w:p>
        </w:tc>
        <w:tc>
          <w:tcPr>
            <w:tcW w:w="242" w:type="dxa"/>
            <w:gridSpan w:val="2"/>
            <w:shd w:val="clear" w:color="auto" w:fill="auto"/>
          </w:tcPr>
          <w:p w:rsidR="001E1FEA" w:rsidRPr="0003362C" w:rsidRDefault="001E1FEA">
            <w:pPr>
              <w:rPr>
                <w:rFonts w:ascii="Arial" w:hAnsi="Arial" w:cs="Arial"/>
                <w:sz w:val="24"/>
                <w:szCs w:val="24"/>
              </w:rPr>
            </w:pPr>
          </w:p>
        </w:tc>
      </w:tr>
      <w:tr w:rsidR="001E1FEA" w:rsidRPr="0003362C" w:rsidTr="001646B5">
        <w:trPr>
          <w:gridAfter w:val="1"/>
          <w:wAfter w:w="221" w:type="dxa"/>
        </w:trPr>
        <w:tc>
          <w:tcPr>
            <w:tcW w:w="1400" w:type="dxa"/>
            <w:tcBorders>
              <w:top w:val="single" w:sz="4" w:space="0" w:color="000000"/>
              <w:left w:val="single" w:sz="4" w:space="0" w:color="000000"/>
              <w:bottom w:val="single" w:sz="4" w:space="0" w:color="000000"/>
            </w:tcBorders>
            <w:shd w:val="clear" w:color="auto" w:fill="auto"/>
          </w:tcPr>
          <w:p w:rsidR="001E1FEA" w:rsidRPr="0003362C" w:rsidRDefault="006177B1">
            <w:pPr>
              <w:spacing w:line="360" w:lineRule="auto"/>
              <w:rPr>
                <w:rFonts w:ascii="Arial" w:hAnsi="Arial" w:cs="Arial"/>
                <w:sz w:val="24"/>
                <w:szCs w:val="24"/>
              </w:rPr>
            </w:pPr>
            <w:r w:rsidRPr="0003362C">
              <w:rPr>
                <w:rFonts w:ascii="Arial" w:hAnsi="Arial" w:cs="Arial"/>
                <w:sz w:val="24"/>
                <w:szCs w:val="24"/>
              </w:rPr>
              <w:t>Alta</w:t>
            </w:r>
          </w:p>
        </w:tc>
        <w:tc>
          <w:tcPr>
            <w:tcW w:w="1552" w:type="dxa"/>
            <w:tcBorders>
              <w:top w:val="single" w:sz="4" w:space="0" w:color="000000"/>
              <w:left w:val="single" w:sz="4" w:space="0" w:color="000000"/>
              <w:bottom w:val="single" w:sz="4" w:space="0" w:color="000000"/>
            </w:tcBorders>
            <w:shd w:val="clear" w:color="auto" w:fill="auto"/>
          </w:tcPr>
          <w:p w:rsidR="001E1FEA" w:rsidRPr="0003362C" w:rsidRDefault="006177B1">
            <w:pPr>
              <w:spacing w:line="360" w:lineRule="auto"/>
              <w:rPr>
                <w:rFonts w:ascii="Arial" w:hAnsi="Arial" w:cs="Arial"/>
                <w:sz w:val="24"/>
                <w:szCs w:val="24"/>
              </w:rPr>
            </w:pPr>
            <w:r w:rsidRPr="0003362C">
              <w:rPr>
                <w:rFonts w:ascii="Arial" w:hAnsi="Arial" w:cs="Arial"/>
                <w:sz w:val="24"/>
                <w:szCs w:val="24"/>
              </w:rPr>
              <w:t>Ottimo</w:t>
            </w:r>
          </w:p>
        </w:tc>
        <w:tc>
          <w:tcPr>
            <w:tcW w:w="4023" w:type="dxa"/>
            <w:tcBorders>
              <w:top w:val="single" w:sz="4" w:space="0" w:color="000000"/>
              <w:left w:val="single" w:sz="4" w:space="0" w:color="000000"/>
              <w:bottom w:val="single" w:sz="4" w:space="0" w:color="000000"/>
            </w:tcBorders>
            <w:shd w:val="clear" w:color="auto" w:fill="auto"/>
          </w:tcPr>
          <w:p w:rsidR="001E1FEA" w:rsidRPr="0003362C" w:rsidRDefault="006177B1" w:rsidP="001646B5">
            <w:pPr>
              <w:spacing w:line="360" w:lineRule="auto"/>
              <w:ind w:left="223" w:hanging="141"/>
              <w:rPr>
                <w:rFonts w:ascii="Arial" w:hAnsi="Arial" w:cs="Arial"/>
                <w:sz w:val="24"/>
                <w:szCs w:val="24"/>
              </w:rPr>
            </w:pPr>
            <w:r w:rsidRPr="0003362C">
              <w:rPr>
                <w:rFonts w:ascii="Arial" w:hAnsi="Arial" w:cs="Arial"/>
                <w:sz w:val="24"/>
                <w:szCs w:val="24"/>
              </w:rPr>
              <w:t>- conoscenze e competenze ampie e approfondite</w:t>
            </w:r>
          </w:p>
          <w:p w:rsidR="001E1FEA" w:rsidRPr="0003362C" w:rsidRDefault="006177B1" w:rsidP="001646B5">
            <w:pPr>
              <w:spacing w:line="360" w:lineRule="auto"/>
              <w:ind w:left="223" w:hanging="141"/>
              <w:rPr>
                <w:rFonts w:ascii="Arial" w:hAnsi="Arial" w:cs="Arial"/>
                <w:sz w:val="24"/>
                <w:szCs w:val="24"/>
              </w:rPr>
            </w:pPr>
            <w:r w:rsidRPr="0003362C">
              <w:rPr>
                <w:rFonts w:ascii="Arial" w:hAnsi="Arial" w:cs="Arial"/>
                <w:sz w:val="24"/>
                <w:szCs w:val="24"/>
              </w:rPr>
              <w:t>- sicura padronanza dell’esposizione e dei linguaggi</w:t>
            </w:r>
          </w:p>
          <w:p w:rsidR="001E1FEA" w:rsidRPr="0003362C" w:rsidRDefault="006177B1" w:rsidP="001646B5">
            <w:pPr>
              <w:spacing w:line="360" w:lineRule="auto"/>
              <w:ind w:left="223" w:hanging="141"/>
              <w:rPr>
                <w:rFonts w:ascii="Arial" w:hAnsi="Arial" w:cs="Arial"/>
                <w:sz w:val="24"/>
                <w:szCs w:val="24"/>
              </w:rPr>
            </w:pPr>
            <w:r w:rsidRPr="0003362C">
              <w:rPr>
                <w:rFonts w:ascii="Arial" w:hAnsi="Arial" w:cs="Arial"/>
                <w:sz w:val="24"/>
                <w:szCs w:val="24"/>
              </w:rPr>
              <w:t>- studio ed impegno lodevoli</w:t>
            </w:r>
          </w:p>
        </w:tc>
        <w:tc>
          <w:tcPr>
            <w:tcW w:w="2714" w:type="dxa"/>
            <w:gridSpan w:val="2"/>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ind w:left="-108"/>
              <w:rPr>
                <w:rFonts w:ascii="Arial" w:hAnsi="Arial" w:cs="Arial"/>
                <w:sz w:val="24"/>
                <w:szCs w:val="24"/>
              </w:rPr>
            </w:pPr>
          </w:p>
        </w:tc>
      </w:tr>
    </w:tbl>
    <w:p w:rsidR="001E1FEA" w:rsidRPr="0003362C" w:rsidRDefault="001E1FEA">
      <w:pPr>
        <w:spacing w:line="360" w:lineRule="auto"/>
        <w:rPr>
          <w:rFonts w:ascii="Arial" w:hAnsi="Arial" w:cs="Arial"/>
          <w:b/>
          <w:bCs/>
          <w:sz w:val="24"/>
          <w:szCs w:val="24"/>
        </w:rPr>
      </w:pPr>
    </w:p>
    <w:p w:rsidR="001E1FEA" w:rsidRPr="0003362C" w:rsidRDefault="006177B1">
      <w:pPr>
        <w:spacing w:line="360" w:lineRule="auto"/>
        <w:rPr>
          <w:rFonts w:ascii="Arial" w:hAnsi="Arial" w:cs="Arial"/>
          <w:b/>
          <w:bCs/>
          <w:sz w:val="24"/>
          <w:szCs w:val="24"/>
        </w:rPr>
      </w:pPr>
      <w:r w:rsidRPr="0003362C">
        <w:rPr>
          <w:rFonts w:ascii="Arial" w:hAnsi="Arial" w:cs="Arial"/>
          <w:b/>
          <w:bCs/>
          <w:sz w:val="24"/>
          <w:szCs w:val="24"/>
        </w:rPr>
        <w:t>Voto del percorso triennale</w:t>
      </w:r>
    </w:p>
    <w:p w:rsidR="001E1FEA" w:rsidRPr="0003362C" w:rsidRDefault="006177B1">
      <w:pPr>
        <w:spacing w:line="360" w:lineRule="auto"/>
        <w:rPr>
          <w:rFonts w:ascii="Arial" w:hAnsi="Arial" w:cs="Arial"/>
          <w:sz w:val="24"/>
          <w:szCs w:val="24"/>
        </w:rPr>
      </w:pPr>
      <w:r w:rsidRPr="0003362C">
        <w:rPr>
          <w:rFonts w:ascii="Arial" w:hAnsi="Arial" w:cs="Arial"/>
          <w:sz w:val="24"/>
          <w:szCs w:val="24"/>
        </w:rPr>
        <w:t xml:space="preserve">Il Consiglio di classe riunitosi in sede di scrutinio di chiusura del secondo quadrimestre in data </w:t>
      </w:r>
      <w:r w:rsidRPr="0003362C">
        <w:rPr>
          <w:rFonts w:ascii="Arial" w:hAnsi="Arial" w:cs="Arial"/>
          <w:strike/>
          <w:sz w:val="24"/>
          <w:szCs w:val="24"/>
        </w:rPr>
        <w:t>….........................</w:t>
      </w:r>
      <w:r w:rsidRPr="0003362C">
        <w:rPr>
          <w:rFonts w:ascii="Arial" w:hAnsi="Arial" w:cs="Arial"/>
          <w:sz w:val="24"/>
          <w:szCs w:val="24"/>
        </w:rPr>
        <w:t xml:space="preserve"> ha decretato i seguenti voti di sintesi per il triennio. </w:t>
      </w:r>
    </w:p>
    <w:tbl>
      <w:tblPr>
        <w:tblW w:w="9776" w:type="dxa"/>
        <w:tblLook w:val="04A0" w:firstRow="1" w:lastRow="0" w:firstColumn="1" w:lastColumn="0" w:noHBand="0" w:noVBand="1"/>
      </w:tblPr>
      <w:tblGrid>
        <w:gridCol w:w="3823"/>
        <w:gridCol w:w="5953"/>
      </w:tblGrid>
      <w:tr w:rsidR="001E1FEA" w:rsidRPr="0003362C" w:rsidTr="0080495B">
        <w:trPr>
          <w:trHeight w:val="70"/>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6177B1" w:rsidP="0080495B">
            <w:pPr>
              <w:jc w:val="center"/>
              <w:rPr>
                <w:rFonts w:ascii="Arial" w:hAnsi="Arial" w:cs="Arial"/>
                <w:b/>
                <w:bCs/>
                <w:sz w:val="24"/>
                <w:szCs w:val="24"/>
              </w:rPr>
            </w:pPr>
            <w:r w:rsidRPr="0003362C">
              <w:rPr>
                <w:rFonts w:ascii="Arial" w:hAnsi="Arial" w:cs="Arial"/>
                <w:b/>
                <w:i/>
                <w:sz w:val="24"/>
                <w:szCs w:val="24"/>
              </w:rPr>
              <w:t>NOMINATIVO ALUNNO</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6177B1" w:rsidP="0080495B">
            <w:pPr>
              <w:jc w:val="center"/>
              <w:rPr>
                <w:rFonts w:ascii="Arial" w:hAnsi="Arial" w:cs="Arial"/>
                <w:b/>
                <w:bCs/>
                <w:sz w:val="24"/>
                <w:szCs w:val="24"/>
              </w:rPr>
            </w:pPr>
            <w:r w:rsidRPr="0003362C">
              <w:rPr>
                <w:rFonts w:ascii="Arial" w:hAnsi="Arial" w:cs="Arial"/>
                <w:b/>
                <w:i/>
                <w:sz w:val="24"/>
                <w:szCs w:val="24"/>
              </w:rPr>
              <w:t>VOTO DEL PERCORSO TRIENNALE E DI AMMISSIONE ALL’ESAME</w:t>
            </w:r>
          </w:p>
        </w:tc>
      </w:tr>
      <w:tr w:rsidR="001E1FEA" w:rsidRPr="0003362C" w:rsidTr="0080495B">
        <w:trPr>
          <w:trHeight w:val="212"/>
        </w:trPr>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b/>
                <w:bCs/>
                <w:sz w:val="24"/>
                <w:szCs w:val="24"/>
              </w:rPr>
            </w:pPr>
          </w:p>
        </w:tc>
      </w:tr>
      <w:tr w:rsidR="001E1FEA" w:rsidRPr="0003362C" w:rsidTr="0080495B">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b/>
                <w:bCs/>
                <w:sz w:val="24"/>
                <w:szCs w:val="24"/>
              </w:rPr>
            </w:pPr>
          </w:p>
        </w:tc>
      </w:tr>
      <w:tr w:rsidR="001E1FEA" w:rsidRPr="0003362C" w:rsidTr="0080495B">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b/>
                <w:bCs/>
                <w:sz w:val="24"/>
                <w:szCs w:val="24"/>
              </w:rPr>
            </w:pPr>
          </w:p>
        </w:tc>
      </w:tr>
      <w:tr w:rsidR="001E1FEA" w:rsidRPr="0003362C" w:rsidTr="0080495B">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b/>
                <w:bCs/>
                <w:sz w:val="24"/>
                <w:szCs w:val="24"/>
              </w:rPr>
            </w:pPr>
          </w:p>
        </w:tc>
      </w:tr>
      <w:tr w:rsidR="001E1FEA" w:rsidRPr="0003362C" w:rsidTr="0080495B">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b/>
                <w:bCs/>
                <w:sz w:val="24"/>
                <w:szCs w:val="24"/>
              </w:rPr>
            </w:pPr>
          </w:p>
        </w:tc>
      </w:tr>
      <w:tr w:rsidR="001E1FEA" w:rsidRPr="0003362C" w:rsidTr="0080495B">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b/>
                <w:sz w:val="24"/>
                <w:szCs w:val="24"/>
              </w:rPr>
            </w:pPr>
          </w:p>
        </w:tc>
      </w:tr>
      <w:tr w:rsidR="001E1FEA" w:rsidRPr="0003362C" w:rsidTr="0080495B">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b/>
                <w:bCs/>
                <w:sz w:val="24"/>
                <w:szCs w:val="24"/>
              </w:rPr>
            </w:pPr>
          </w:p>
        </w:tc>
      </w:tr>
      <w:tr w:rsidR="001E1FEA" w:rsidRPr="0003362C" w:rsidTr="0080495B">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tabs>
                <w:tab w:val="left" w:pos="2475"/>
              </w:tabs>
              <w:spacing w:line="360" w:lineRule="auto"/>
              <w:rPr>
                <w:rFonts w:ascii="Arial" w:hAnsi="Arial" w:cs="Arial"/>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b/>
                <w:bCs/>
                <w:sz w:val="24"/>
                <w:szCs w:val="24"/>
              </w:rPr>
            </w:pPr>
          </w:p>
        </w:tc>
      </w:tr>
      <w:tr w:rsidR="001E1FEA" w:rsidRPr="0003362C" w:rsidTr="0080495B">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tabs>
                <w:tab w:val="left" w:pos="2475"/>
              </w:tabs>
              <w:spacing w:line="360" w:lineRule="auto"/>
              <w:rPr>
                <w:rFonts w:ascii="Arial" w:hAnsi="Arial" w:cs="Arial"/>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b/>
                <w:bCs/>
                <w:sz w:val="24"/>
                <w:szCs w:val="24"/>
              </w:rPr>
            </w:pPr>
          </w:p>
        </w:tc>
      </w:tr>
      <w:tr w:rsidR="001E1FEA" w:rsidRPr="0003362C" w:rsidTr="0080495B">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tabs>
                <w:tab w:val="left" w:pos="2475"/>
              </w:tabs>
              <w:spacing w:line="360" w:lineRule="auto"/>
              <w:rPr>
                <w:rFonts w:ascii="Arial" w:hAnsi="Arial" w:cs="Arial"/>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b/>
                <w:bCs/>
                <w:sz w:val="24"/>
                <w:szCs w:val="24"/>
              </w:rPr>
            </w:pPr>
          </w:p>
        </w:tc>
      </w:tr>
      <w:tr w:rsidR="001E1FEA" w:rsidRPr="0003362C" w:rsidTr="0080495B">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tabs>
                <w:tab w:val="left" w:pos="2475"/>
              </w:tabs>
              <w:spacing w:line="360" w:lineRule="auto"/>
              <w:rPr>
                <w:rFonts w:ascii="Arial" w:hAnsi="Arial" w:cs="Arial"/>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b/>
                <w:bCs/>
                <w:sz w:val="24"/>
                <w:szCs w:val="24"/>
              </w:rPr>
            </w:pPr>
          </w:p>
        </w:tc>
      </w:tr>
      <w:tr w:rsidR="001E1FEA" w:rsidRPr="0003362C" w:rsidTr="0080495B">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tabs>
                <w:tab w:val="left" w:pos="2475"/>
              </w:tabs>
              <w:spacing w:line="360" w:lineRule="auto"/>
              <w:rPr>
                <w:rFonts w:ascii="Arial" w:hAnsi="Arial" w:cs="Arial"/>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b/>
                <w:bCs/>
                <w:sz w:val="24"/>
                <w:szCs w:val="24"/>
              </w:rPr>
            </w:pPr>
          </w:p>
        </w:tc>
      </w:tr>
      <w:tr w:rsidR="001E1FEA" w:rsidRPr="0003362C" w:rsidTr="0080495B">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tabs>
                <w:tab w:val="left" w:pos="2475"/>
              </w:tabs>
              <w:spacing w:line="360" w:lineRule="auto"/>
              <w:rPr>
                <w:rFonts w:ascii="Arial" w:hAnsi="Arial" w:cs="Arial"/>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b/>
                <w:bCs/>
                <w:sz w:val="24"/>
                <w:szCs w:val="24"/>
              </w:rPr>
            </w:pPr>
          </w:p>
        </w:tc>
      </w:tr>
      <w:tr w:rsidR="001E1FEA" w:rsidRPr="0003362C" w:rsidTr="0080495B">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tabs>
                <w:tab w:val="left" w:pos="2475"/>
              </w:tabs>
              <w:spacing w:line="360" w:lineRule="auto"/>
              <w:rPr>
                <w:rFonts w:ascii="Arial" w:hAnsi="Arial" w:cs="Arial"/>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b/>
                <w:bCs/>
                <w:sz w:val="24"/>
                <w:szCs w:val="24"/>
              </w:rPr>
            </w:pPr>
          </w:p>
        </w:tc>
      </w:tr>
      <w:tr w:rsidR="001E1FEA" w:rsidRPr="0003362C" w:rsidTr="0080495B">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tabs>
                <w:tab w:val="left" w:pos="2475"/>
              </w:tabs>
              <w:spacing w:line="360" w:lineRule="auto"/>
              <w:rPr>
                <w:rFonts w:ascii="Arial" w:hAnsi="Arial" w:cs="Arial"/>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b/>
                <w:bCs/>
                <w:sz w:val="24"/>
                <w:szCs w:val="24"/>
              </w:rPr>
            </w:pPr>
          </w:p>
        </w:tc>
      </w:tr>
      <w:tr w:rsidR="001E1FEA" w:rsidRPr="0003362C" w:rsidTr="0080495B">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tabs>
                <w:tab w:val="left" w:pos="2475"/>
              </w:tabs>
              <w:spacing w:line="360" w:lineRule="auto"/>
              <w:rPr>
                <w:rFonts w:ascii="Arial" w:hAnsi="Arial" w:cs="Arial"/>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b/>
                <w:bCs/>
                <w:sz w:val="24"/>
                <w:szCs w:val="24"/>
              </w:rPr>
            </w:pPr>
          </w:p>
        </w:tc>
      </w:tr>
      <w:tr w:rsidR="001E1FEA" w:rsidRPr="0003362C" w:rsidTr="0080495B">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tabs>
                <w:tab w:val="left" w:pos="2475"/>
              </w:tabs>
              <w:spacing w:line="360" w:lineRule="auto"/>
              <w:rPr>
                <w:rFonts w:ascii="Arial" w:hAnsi="Arial" w:cs="Arial"/>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b/>
                <w:bCs/>
                <w:sz w:val="24"/>
                <w:szCs w:val="24"/>
              </w:rPr>
            </w:pPr>
          </w:p>
        </w:tc>
      </w:tr>
      <w:tr w:rsidR="001E1FEA" w:rsidRPr="0003362C" w:rsidTr="0080495B">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tabs>
                <w:tab w:val="left" w:pos="2475"/>
              </w:tabs>
              <w:spacing w:line="360" w:lineRule="auto"/>
              <w:rPr>
                <w:rFonts w:ascii="Arial" w:hAnsi="Arial" w:cs="Arial"/>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b/>
                <w:bCs/>
                <w:sz w:val="24"/>
                <w:szCs w:val="24"/>
              </w:rPr>
            </w:pPr>
          </w:p>
        </w:tc>
      </w:tr>
      <w:tr w:rsidR="001E1FEA" w:rsidRPr="0003362C" w:rsidTr="0080495B">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tabs>
                <w:tab w:val="left" w:pos="2475"/>
              </w:tabs>
              <w:spacing w:line="360" w:lineRule="auto"/>
              <w:rPr>
                <w:rFonts w:ascii="Arial" w:hAnsi="Arial" w:cs="Arial"/>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b/>
                <w:bCs/>
                <w:sz w:val="24"/>
                <w:szCs w:val="24"/>
              </w:rPr>
            </w:pPr>
          </w:p>
        </w:tc>
      </w:tr>
      <w:tr w:rsidR="001E1FEA" w:rsidRPr="0003362C" w:rsidTr="0080495B">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tabs>
                <w:tab w:val="left" w:pos="2475"/>
              </w:tabs>
              <w:spacing w:line="360" w:lineRule="auto"/>
              <w:rPr>
                <w:rFonts w:ascii="Arial" w:hAnsi="Arial" w:cs="Arial"/>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b/>
                <w:bCs/>
                <w:sz w:val="24"/>
                <w:szCs w:val="24"/>
              </w:rPr>
            </w:pPr>
          </w:p>
        </w:tc>
      </w:tr>
      <w:tr w:rsidR="001E1FEA" w:rsidRPr="0003362C" w:rsidTr="0080495B">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tabs>
                <w:tab w:val="left" w:pos="2475"/>
              </w:tabs>
              <w:spacing w:line="360" w:lineRule="auto"/>
              <w:rPr>
                <w:rFonts w:ascii="Arial" w:hAnsi="Arial" w:cs="Arial"/>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b/>
                <w:bCs/>
                <w:sz w:val="24"/>
                <w:szCs w:val="24"/>
              </w:rPr>
            </w:pPr>
          </w:p>
        </w:tc>
      </w:tr>
      <w:tr w:rsidR="001E1FEA" w:rsidRPr="0003362C" w:rsidTr="0080495B">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tabs>
                <w:tab w:val="left" w:pos="2475"/>
              </w:tabs>
              <w:spacing w:line="360" w:lineRule="auto"/>
              <w:rPr>
                <w:rFonts w:ascii="Arial" w:hAnsi="Arial" w:cs="Arial"/>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b/>
                <w:bCs/>
                <w:sz w:val="24"/>
                <w:szCs w:val="24"/>
              </w:rPr>
            </w:pPr>
          </w:p>
        </w:tc>
      </w:tr>
      <w:tr w:rsidR="001E1FEA" w:rsidRPr="0003362C" w:rsidTr="0080495B">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tabs>
                <w:tab w:val="left" w:pos="2475"/>
              </w:tabs>
              <w:spacing w:line="360" w:lineRule="auto"/>
              <w:rPr>
                <w:rFonts w:ascii="Arial" w:hAnsi="Arial" w:cs="Arial"/>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b/>
                <w:bCs/>
                <w:sz w:val="24"/>
                <w:szCs w:val="24"/>
              </w:rPr>
            </w:pPr>
          </w:p>
        </w:tc>
      </w:tr>
      <w:tr w:rsidR="001E1FEA" w:rsidRPr="0003362C" w:rsidTr="0080495B">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tabs>
                <w:tab w:val="left" w:pos="2475"/>
              </w:tabs>
              <w:spacing w:line="360" w:lineRule="auto"/>
              <w:rPr>
                <w:rFonts w:ascii="Arial" w:hAnsi="Arial" w:cs="Arial"/>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b/>
                <w:bCs/>
                <w:sz w:val="24"/>
                <w:szCs w:val="24"/>
              </w:rPr>
            </w:pPr>
          </w:p>
        </w:tc>
      </w:tr>
      <w:tr w:rsidR="001E1FEA" w:rsidRPr="0003362C" w:rsidTr="0080495B">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tabs>
                <w:tab w:val="left" w:pos="2475"/>
              </w:tabs>
              <w:spacing w:line="360" w:lineRule="auto"/>
              <w:rPr>
                <w:rFonts w:ascii="Arial" w:hAnsi="Arial" w:cs="Arial"/>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pPr>
              <w:spacing w:line="360" w:lineRule="auto"/>
              <w:rPr>
                <w:rFonts w:ascii="Arial" w:hAnsi="Arial" w:cs="Arial"/>
                <w:b/>
                <w:bCs/>
                <w:sz w:val="24"/>
                <w:szCs w:val="24"/>
              </w:rPr>
            </w:pPr>
          </w:p>
        </w:tc>
      </w:tr>
      <w:tr w:rsidR="0080495B" w:rsidRPr="0003362C" w:rsidTr="0080495B">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80495B" w:rsidRPr="0003362C" w:rsidRDefault="0080495B">
            <w:pPr>
              <w:tabs>
                <w:tab w:val="left" w:pos="2475"/>
              </w:tabs>
              <w:spacing w:line="360" w:lineRule="auto"/>
              <w:rPr>
                <w:rFonts w:ascii="Arial" w:hAnsi="Arial" w:cs="Arial"/>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80495B" w:rsidRPr="0003362C" w:rsidRDefault="0080495B">
            <w:pPr>
              <w:spacing w:line="360" w:lineRule="auto"/>
              <w:rPr>
                <w:rFonts w:ascii="Arial" w:hAnsi="Arial" w:cs="Arial"/>
                <w:b/>
                <w:bCs/>
                <w:sz w:val="24"/>
                <w:szCs w:val="24"/>
              </w:rPr>
            </w:pPr>
          </w:p>
        </w:tc>
      </w:tr>
    </w:tbl>
    <w:p w:rsidR="001E1FEA" w:rsidRPr="0003362C" w:rsidRDefault="001E1FEA">
      <w:pPr>
        <w:spacing w:line="360" w:lineRule="auto"/>
        <w:rPr>
          <w:rFonts w:ascii="Arial" w:hAnsi="Arial" w:cs="Arial"/>
          <w:b/>
          <w:bCs/>
          <w:sz w:val="16"/>
          <w:szCs w:val="16"/>
        </w:rPr>
      </w:pPr>
    </w:p>
    <w:p w:rsidR="001E1FEA" w:rsidRPr="0003362C" w:rsidRDefault="006177B1">
      <w:pPr>
        <w:spacing w:line="360" w:lineRule="auto"/>
        <w:rPr>
          <w:rFonts w:ascii="Arial" w:hAnsi="Arial" w:cs="Arial"/>
          <w:b/>
          <w:bCs/>
          <w:sz w:val="24"/>
          <w:szCs w:val="24"/>
          <w:u w:val="single"/>
        </w:rPr>
      </w:pPr>
      <w:r w:rsidRPr="0003362C">
        <w:rPr>
          <w:rFonts w:ascii="Arial" w:hAnsi="Arial" w:cs="Arial"/>
          <w:b/>
          <w:bCs/>
          <w:sz w:val="24"/>
          <w:szCs w:val="24"/>
          <w:u w:val="single"/>
        </w:rPr>
        <w:t>Consigli orientativi e scelte degli alunni</w:t>
      </w:r>
    </w:p>
    <w:p w:rsidR="001E1FEA" w:rsidRPr="0003362C" w:rsidRDefault="0080495B" w:rsidP="0080495B">
      <w:pPr>
        <w:suppressAutoHyphens w:val="0"/>
        <w:spacing w:line="360" w:lineRule="auto"/>
        <w:jc w:val="both"/>
        <w:rPr>
          <w:rFonts w:ascii="Arial" w:hAnsi="Arial" w:cs="Arial"/>
          <w:kern w:val="0"/>
          <w:sz w:val="24"/>
          <w:szCs w:val="24"/>
          <w:lang w:eastAsia="it-IT"/>
        </w:rPr>
      </w:pPr>
      <w:r w:rsidRPr="0003362C">
        <w:rPr>
          <w:rFonts w:ascii="Arial" w:hAnsi="Arial" w:cs="Arial"/>
          <w:kern w:val="0"/>
          <w:sz w:val="24"/>
          <w:szCs w:val="24"/>
          <w:lang w:eastAsia="it-IT"/>
        </w:rPr>
        <w:t>L’</w:t>
      </w:r>
      <w:r w:rsidR="006177B1" w:rsidRPr="0003362C">
        <w:rPr>
          <w:rFonts w:ascii="Arial" w:hAnsi="Arial" w:cs="Arial"/>
          <w:kern w:val="0"/>
          <w:sz w:val="24"/>
          <w:szCs w:val="24"/>
          <w:lang w:eastAsia="it-IT"/>
        </w:rPr>
        <w:t>orientamento delle classi terze ha visto l’utilizzo di piattaforme online da parte degli istituti superiori per la presentazione della loro offerta formativa sia agli alunni, in orario scolastico, sia alle famiglie, organizzando incontri in fascia serale o preserale.</w:t>
      </w:r>
    </w:p>
    <w:p w:rsidR="001E1FEA" w:rsidRPr="0003362C" w:rsidRDefault="006177B1" w:rsidP="0080495B">
      <w:pPr>
        <w:suppressAutoHyphens w:val="0"/>
        <w:spacing w:line="360" w:lineRule="auto"/>
        <w:jc w:val="both"/>
        <w:rPr>
          <w:rFonts w:ascii="Arial" w:hAnsi="Arial" w:cs="Arial"/>
          <w:kern w:val="0"/>
          <w:sz w:val="24"/>
          <w:szCs w:val="24"/>
          <w:lang w:eastAsia="it-IT"/>
        </w:rPr>
      </w:pPr>
      <w:r w:rsidRPr="0003362C">
        <w:rPr>
          <w:rFonts w:ascii="Arial" w:hAnsi="Arial" w:cs="Arial"/>
          <w:kern w:val="0"/>
          <w:sz w:val="24"/>
          <w:szCs w:val="24"/>
          <w:lang w:eastAsia="it-IT"/>
        </w:rPr>
        <w:t xml:space="preserve">Il Polo per l’orientamento ha rinnovato i contenuti del portale “Brescia orienta” con i descrittori dei diversi istituti, la loro distribuzione sul territorio e spazio per l’interazione con gli utenti. </w:t>
      </w:r>
    </w:p>
    <w:p w:rsidR="001E1FEA" w:rsidRPr="0003362C" w:rsidRDefault="006177B1" w:rsidP="0080495B">
      <w:pPr>
        <w:spacing w:line="360" w:lineRule="auto"/>
        <w:jc w:val="both"/>
        <w:rPr>
          <w:rFonts w:ascii="Arial" w:hAnsi="Arial" w:cs="Arial"/>
          <w:sz w:val="24"/>
          <w:szCs w:val="24"/>
          <w:lang w:eastAsia="it-IT"/>
        </w:rPr>
      </w:pPr>
      <w:r w:rsidRPr="0003362C">
        <w:rPr>
          <w:rFonts w:ascii="Arial" w:hAnsi="Arial" w:cs="Arial"/>
          <w:kern w:val="0"/>
          <w:sz w:val="24"/>
          <w:szCs w:val="24"/>
          <w:lang w:eastAsia="it-IT"/>
        </w:rPr>
        <w:t xml:space="preserve">La classe è stata coinvolta in un corso orientativo in presenza tenuto dalle dottoresse </w:t>
      </w:r>
      <w:proofErr w:type="spellStart"/>
      <w:r w:rsidRPr="0003362C">
        <w:rPr>
          <w:rFonts w:ascii="Arial" w:hAnsi="Arial" w:cs="Arial"/>
          <w:kern w:val="0"/>
          <w:sz w:val="24"/>
          <w:szCs w:val="24"/>
          <w:lang w:eastAsia="it-IT"/>
        </w:rPr>
        <w:t>D</w:t>
      </w:r>
      <w:r w:rsidRPr="0003362C">
        <w:rPr>
          <w:rFonts w:ascii="Arial" w:hAnsi="Arial" w:cs="Arial"/>
          <w:sz w:val="24"/>
          <w:szCs w:val="24"/>
          <w:lang w:eastAsia="it-IT"/>
        </w:rPr>
        <w:t>amiolini</w:t>
      </w:r>
      <w:proofErr w:type="spellEnd"/>
      <w:r w:rsidRPr="0003362C">
        <w:rPr>
          <w:rFonts w:ascii="Arial" w:hAnsi="Arial" w:cs="Arial"/>
          <w:sz w:val="24"/>
          <w:szCs w:val="24"/>
          <w:lang w:eastAsia="it-IT"/>
        </w:rPr>
        <w:t xml:space="preserve"> e Piccardi ed in incontri pomeridiani con professionisti del settore lavorativo e alunni degli </w:t>
      </w:r>
      <w:r w:rsidR="0080495B" w:rsidRPr="0003362C">
        <w:rPr>
          <w:rFonts w:ascii="Arial" w:hAnsi="Arial" w:cs="Arial"/>
          <w:sz w:val="24"/>
          <w:szCs w:val="24"/>
          <w:lang w:eastAsia="it-IT"/>
        </w:rPr>
        <w:t xml:space="preserve">Istituti </w:t>
      </w:r>
      <w:r w:rsidRPr="0003362C">
        <w:rPr>
          <w:rFonts w:ascii="Arial" w:hAnsi="Arial" w:cs="Arial"/>
          <w:sz w:val="24"/>
          <w:szCs w:val="24"/>
          <w:lang w:eastAsia="it-IT"/>
        </w:rPr>
        <w:t>di secondo grado.</w:t>
      </w:r>
      <w:r w:rsidRPr="0003362C">
        <w:rPr>
          <w:rFonts w:ascii="Arial" w:hAnsi="Arial" w:cs="Arial"/>
          <w:b/>
          <w:bCs/>
          <w:sz w:val="24"/>
          <w:szCs w:val="24"/>
          <w:lang w:eastAsia="it-IT"/>
        </w:rPr>
        <w:t xml:space="preserve"> (OGNI ANNO VA AGGIORNATO)</w:t>
      </w:r>
    </w:p>
    <w:p w:rsidR="001E1FEA" w:rsidRPr="0003362C" w:rsidRDefault="006177B1" w:rsidP="0080495B">
      <w:pPr>
        <w:spacing w:line="360" w:lineRule="auto"/>
        <w:jc w:val="both"/>
        <w:rPr>
          <w:rFonts w:ascii="Arial" w:hAnsi="Arial" w:cs="Arial"/>
          <w:sz w:val="24"/>
          <w:szCs w:val="24"/>
        </w:rPr>
      </w:pPr>
      <w:r w:rsidRPr="0003362C">
        <w:rPr>
          <w:rFonts w:ascii="Arial" w:hAnsi="Arial" w:cs="Arial"/>
          <w:sz w:val="24"/>
          <w:szCs w:val="24"/>
        </w:rPr>
        <w:t xml:space="preserve">In relazione ai diversi gradi di profitto, alle capacità e predisposizioni, alle motivazioni, all’impegno e alla costanza nello studio, alle attitudini di ciascun alunno, ma anche alle rilevazioni emerse in seguito all’articolato cammino d’Orientamento, sono stati espressi i seguenti consigli orientativi riportati, insieme all’effettiva scelta effettuata, nella seguente tabella. Come appare, per alcuni alunni è stata fatta una duplice proposta anche in relazione ad attività collaterali a quella scolastica, che hanno arricchito il loro bagaglio di competenze. </w:t>
      </w:r>
    </w:p>
    <w:p w:rsidR="001E1FEA" w:rsidRPr="0003362C" w:rsidRDefault="001E1FEA">
      <w:pPr>
        <w:spacing w:line="360" w:lineRule="auto"/>
        <w:rPr>
          <w:rFonts w:ascii="Arial" w:hAnsi="Arial" w:cs="Arial"/>
          <w:sz w:val="16"/>
          <w:szCs w:val="16"/>
        </w:rPr>
      </w:pPr>
    </w:p>
    <w:tbl>
      <w:tblPr>
        <w:tblW w:w="9781" w:type="dxa"/>
        <w:tblInd w:w="-5" w:type="dxa"/>
        <w:tblLook w:val="04A0" w:firstRow="1" w:lastRow="0" w:firstColumn="1" w:lastColumn="0" w:noHBand="0" w:noVBand="1"/>
      </w:tblPr>
      <w:tblGrid>
        <w:gridCol w:w="2835"/>
        <w:gridCol w:w="3261"/>
        <w:gridCol w:w="3685"/>
      </w:tblGrid>
      <w:tr w:rsidR="001E1FEA" w:rsidRPr="0003362C" w:rsidTr="0080495B">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6177B1" w:rsidP="0080495B">
            <w:pPr>
              <w:jc w:val="center"/>
              <w:rPr>
                <w:rFonts w:ascii="Arial" w:eastAsia="Calibri" w:hAnsi="Arial" w:cs="Arial"/>
                <w:b/>
                <w:bCs/>
                <w:sz w:val="24"/>
                <w:szCs w:val="24"/>
              </w:rPr>
            </w:pPr>
            <w:r w:rsidRPr="0003362C">
              <w:rPr>
                <w:rFonts w:ascii="Arial" w:eastAsia="Calibri" w:hAnsi="Arial" w:cs="Arial"/>
                <w:b/>
                <w:bCs/>
                <w:sz w:val="24"/>
                <w:szCs w:val="24"/>
              </w:rPr>
              <w:t xml:space="preserve">CLASSE 3^ </w:t>
            </w:r>
            <w:r w:rsidR="0080495B" w:rsidRPr="0003362C">
              <w:rPr>
                <w:rFonts w:ascii="Arial" w:eastAsia="Calibri" w:hAnsi="Arial" w:cs="Arial"/>
                <w:b/>
                <w:bCs/>
                <w:sz w:val="24"/>
                <w:szCs w:val="24"/>
              </w:rPr>
              <w:t xml:space="preserve">_____           </w:t>
            </w:r>
            <w:r w:rsidRPr="0003362C">
              <w:rPr>
                <w:rFonts w:ascii="Arial" w:eastAsia="Calibri" w:hAnsi="Arial" w:cs="Arial"/>
                <w:b/>
                <w:bCs/>
                <w:sz w:val="24"/>
                <w:szCs w:val="24"/>
              </w:rPr>
              <w:t>a.</w:t>
            </w:r>
            <w:r w:rsidR="0080495B" w:rsidRPr="0003362C">
              <w:rPr>
                <w:rFonts w:ascii="Arial" w:eastAsia="Calibri" w:hAnsi="Arial" w:cs="Arial"/>
                <w:b/>
                <w:bCs/>
                <w:sz w:val="24"/>
                <w:szCs w:val="24"/>
              </w:rPr>
              <w:t xml:space="preserve"> </w:t>
            </w:r>
            <w:r w:rsidRPr="0003362C">
              <w:rPr>
                <w:rFonts w:ascii="Arial" w:eastAsia="Calibri" w:hAnsi="Arial" w:cs="Arial"/>
                <w:b/>
                <w:bCs/>
                <w:sz w:val="24"/>
                <w:szCs w:val="24"/>
              </w:rPr>
              <w:t>s. 2</w:t>
            </w:r>
            <w:r w:rsidR="0080495B" w:rsidRPr="0003362C">
              <w:rPr>
                <w:rFonts w:ascii="Arial" w:eastAsia="Calibri" w:hAnsi="Arial" w:cs="Arial"/>
                <w:b/>
                <w:bCs/>
                <w:sz w:val="24"/>
                <w:szCs w:val="24"/>
              </w:rPr>
              <w:t>02</w:t>
            </w:r>
            <w:r w:rsidRPr="0003362C">
              <w:rPr>
                <w:rFonts w:ascii="Arial" w:eastAsia="Calibri" w:hAnsi="Arial" w:cs="Arial"/>
                <w:b/>
                <w:bCs/>
                <w:sz w:val="24"/>
                <w:szCs w:val="24"/>
              </w:rPr>
              <w:t>2/23</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6177B1" w:rsidP="0080495B">
            <w:pPr>
              <w:jc w:val="center"/>
              <w:rPr>
                <w:rFonts w:ascii="Arial" w:eastAsia="Calibri" w:hAnsi="Arial" w:cs="Arial"/>
                <w:b/>
                <w:bCs/>
                <w:sz w:val="24"/>
                <w:szCs w:val="24"/>
              </w:rPr>
            </w:pPr>
            <w:r w:rsidRPr="0003362C">
              <w:rPr>
                <w:rFonts w:ascii="Arial" w:eastAsia="Calibri" w:hAnsi="Arial" w:cs="Arial"/>
                <w:b/>
                <w:bCs/>
                <w:sz w:val="24"/>
                <w:szCs w:val="24"/>
              </w:rPr>
              <w:t>CONSIGLIO ORIENTATIVO</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6177B1" w:rsidP="0080495B">
            <w:pPr>
              <w:jc w:val="center"/>
              <w:rPr>
                <w:rFonts w:ascii="Arial" w:eastAsia="Calibri" w:hAnsi="Arial" w:cs="Arial"/>
                <w:b/>
                <w:bCs/>
                <w:sz w:val="24"/>
                <w:szCs w:val="24"/>
              </w:rPr>
            </w:pPr>
            <w:r w:rsidRPr="0003362C">
              <w:rPr>
                <w:rFonts w:ascii="Arial" w:eastAsia="Calibri" w:hAnsi="Arial" w:cs="Arial"/>
                <w:b/>
                <w:bCs/>
                <w:sz w:val="24"/>
                <w:szCs w:val="24"/>
              </w:rPr>
              <w:t>ISCRIZIONE DEFINITIVA</w:t>
            </w:r>
          </w:p>
        </w:tc>
      </w:tr>
      <w:tr w:rsidR="001E1FEA" w:rsidRPr="0003362C" w:rsidTr="0080495B">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r>
      <w:tr w:rsidR="001E1FEA" w:rsidRPr="0003362C" w:rsidTr="0080495B">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r>
      <w:tr w:rsidR="001E1FEA" w:rsidRPr="0003362C" w:rsidTr="0080495B">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r>
      <w:tr w:rsidR="001E1FEA" w:rsidRPr="0003362C" w:rsidTr="0080495B">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r>
      <w:tr w:rsidR="001E1FEA" w:rsidRPr="0003362C" w:rsidTr="0080495B">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r>
      <w:tr w:rsidR="001E1FEA" w:rsidRPr="0003362C" w:rsidTr="0080495B">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r>
      <w:tr w:rsidR="001E1FEA" w:rsidRPr="0003362C" w:rsidTr="0080495B">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r>
      <w:tr w:rsidR="001E1FEA" w:rsidRPr="0003362C" w:rsidTr="0080495B">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r>
      <w:tr w:rsidR="001E1FEA" w:rsidRPr="0003362C" w:rsidTr="0080495B">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r>
      <w:tr w:rsidR="001E1FEA" w:rsidRPr="0003362C" w:rsidTr="0080495B">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r>
      <w:tr w:rsidR="001E1FEA" w:rsidRPr="0003362C" w:rsidTr="0080495B">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r>
      <w:tr w:rsidR="001E1FEA" w:rsidRPr="0003362C" w:rsidTr="0080495B">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r>
      <w:tr w:rsidR="001E1FEA" w:rsidRPr="0003362C" w:rsidTr="0080495B">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r>
      <w:tr w:rsidR="001E1FEA" w:rsidRPr="0003362C" w:rsidTr="0080495B">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r>
      <w:tr w:rsidR="001E1FEA" w:rsidRPr="0003362C" w:rsidTr="0080495B">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r>
      <w:tr w:rsidR="001E1FEA" w:rsidRPr="0003362C" w:rsidTr="0080495B">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r>
      <w:tr w:rsidR="001E1FEA" w:rsidRPr="0003362C" w:rsidTr="0080495B">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r>
      <w:tr w:rsidR="001E1FEA" w:rsidRPr="0003362C" w:rsidTr="0080495B">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r>
      <w:tr w:rsidR="001E1FEA" w:rsidRPr="0003362C" w:rsidTr="0080495B">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r>
      <w:tr w:rsidR="001E1FEA" w:rsidRPr="0003362C" w:rsidTr="0080495B">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80495B">
            <w:pPr>
              <w:spacing w:line="360" w:lineRule="auto"/>
              <w:rPr>
                <w:rFonts w:ascii="Arial" w:eastAsia="Calibri" w:hAnsi="Arial" w:cs="Arial"/>
                <w:sz w:val="24"/>
                <w:szCs w:val="24"/>
              </w:rPr>
            </w:pPr>
          </w:p>
        </w:tc>
      </w:tr>
      <w:tr w:rsidR="0080495B" w:rsidRPr="0003362C" w:rsidTr="0080495B">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0495B" w:rsidRPr="0003362C" w:rsidRDefault="0080495B" w:rsidP="0080495B">
            <w:pPr>
              <w:spacing w:line="360" w:lineRule="auto"/>
              <w:rPr>
                <w:rFonts w:ascii="Arial" w:eastAsia="Calibri" w:hAnsi="Arial" w:cs="Arial"/>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80495B" w:rsidRPr="0003362C" w:rsidRDefault="0080495B" w:rsidP="0080495B">
            <w:pPr>
              <w:spacing w:line="360" w:lineRule="auto"/>
              <w:rPr>
                <w:rFonts w:ascii="Arial" w:eastAsia="Calibri" w:hAnsi="Arial" w:cs="Arial"/>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0495B" w:rsidRPr="0003362C" w:rsidRDefault="0080495B" w:rsidP="0080495B">
            <w:pPr>
              <w:spacing w:line="360" w:lineRule="auto"/>
              <w:rPr>
                <w:rFonts w:ascii="Arial" w:eastAsia="Calibri" w:hAnsi="Arial" w:cs="Arial"/>
                <w:sz w:val="24"/>
                <w:szCs w:val="24"/>
              </w:rPr>
            </w:pPr>
          </w:p>
        </w:tc>
      </w:tr>
      <w:tr w:rsidR="0080495B" w:rsidRPr="0003362C" w:rsidTr="0080495B">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0495B" w:rsidRPr="0003362C" w:rsidRDefault="0080495B" w:rsidP="0080495B">
            <w:pPr>
              <w:spacing w:line="360" w:lineRule="auto"/>
              <w:rPr>
                <w:rFonts w:ascii="Arial" w:eastAsia="Calibri" w:hAnsi="Arial" w:cs="Arial"/>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80495B" w:rsidRPr="0003362C" w:rsidRDefault="0080495B" w:rsidP="0080495B">
            <w:pPr>
              <w:spacing w:line="360" w:lineRule="auto"/>
              <w:rPr>
                <w:rFonts w:ascii="Arial" w:eastAsia="Calibri" w:hAnsi="Arial" w:cs="Arial"/>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0495B" w:rsidRPr="0003362C" w:rsidRDefault="0080495B" w:rsidP="0080495B">
            <w:pPr>
              <w:spacing w:line="360" w:lineRule="auto"/>
              <w:rPr>
                <w:rFonts w:ascii="Arial" w:eastAsia="Calibri" w:hAnsi="Arial" w:cs="Arial"/>
                <w:sz w:val="24"/>
                <w:szCs w:val="24"/>
              </w:rPr>
            </w:pPr>
          </w:p>
        </w:tc>
      </w:tr>
      <w:tr w:rsidR="0080495B" w:rsidRPr="0003362C" w:rsidTr="0080495B">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0495B" w:rsidRPr="0003362C" w:rsidRDefault="0080495B" w:rsidP="0080495B">
            <w:pPr>
              <w:spacing w:line="360" w:lineRule="auto"/>
              <w:rPr>
                <w:rFonts w:ascii="Arial" w:eastAsia="Calibri" w:hAnsi="Arial" w:cs="Arial"/>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80495B" w:rsidRPr="0003362C" w:rsidRDefault="0080495B" w:rsidP="0080495B">
            <w:pPr>
              <w:spacing w:line="360" w:lineRule="auto"/>
              <w:rPr>
                <w:rFonts w:ascii="Arial" w:eastAsia="Calibri" w:hAnsi="Arial" w:cs="Arial"/>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0495B" w:rsidRPr="0003362C" w:rsidRDefault="0080495B" w:rsidP="0080495B">
            <w:pPr>
              <w:spacing w:line="360" w:lineRule="auto"/>
              <w:rPr>
                <w:rFonts w:ascii="Arial" w:eastAsia="Calibri" w:hAnsi="Arial" w:cs="Arial"/>
                <w:sz w:val="24"/>
                <w:szCs w:val="24"/>
              </w:rPr>
            </w:pPr>
          </w:p>
        </w:tc>
      </w:tr>
      <w:tr w:rsidR="0080495B" w:rsidRPr="0003362C" w:rsidTr="0080495B">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0495B" w:rsidRPr="0003362C" w:rsidRDefault="0080495B" w:rsidP="0080495B">
            <w:pPr>
              <w:spacing w:line="360" w:lineRule="auto"/>
              <w:rPr>
                <w:rFonts w:ascii="Arial" w:eastAsia="Calibri" w:hAnsi="Arial" w:cs="Arial"/>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80495B" w:rsidRPr="0003362C" w:rsidRDefault="0080495B" w:rsidP="0080495B">
            <w:pPr>
              <w:spacing w:line="360" w:lineRule="auto"/>
              <w:rPr>
                <w:rFonts w:ascii="Arial" w:eastAsia="Calibri" w:hAnsi="Arial" w:cs="Arial"/>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0495B" w:rsidRPr="0003362C" w:rsidRDefault="0080495B" w:rsidP="0080495B">
            <w:pPr>
              <w:spacing w:line="360" w:lineRule="auto"/>
              <w:rPr>
                <w:rFonts w:ascii="Arial" w:eastAsia="Calibri" w:hAnsi="Arial" w:cs="Arial"/>
                <w:sz w:val="24"/>
                <w:szCs w:val="24"/>
              </w:rPr>
            </w:pPr>
          </w:p>
        </w:tc>
      </w:tr>
      <w:tr w:rsidR="0080495B" w:rsidRPr="0003362C" w:rsidTr="0080495B">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0495B" w:rsidRPr="0003362C" w:rsidRDefault="0080495B" w:rsidP="0080495B">
            <w:pPr>
              <w:spacing w:line="360" w:lineRule="auto"/>
              <w:rPr>
                <w:rFonts w:ascii="Arial" w:eastAsia="Calibri" w:hAnsi="Arial" w:cs="Arial"/>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80495B" w:rsidRPr="0003362C" w:rsidRDefault="0080495B" w:rsidP="0080495B">
            <w:pPr>
              <w:spacing w:line="360" w:lineRule="auto"/>
              <w:rPr>
                <w:rFonts w:ascii="Arial" w:eastAsia="Calibri" w:hAnsi="Arial" w:cs="Arial"/>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0495B" w:rsidRPr="0003362C" w:rsidRDefault="0080495B" w:rsidP="0080495B">
            <w:pPr>
              <w:spacing w:line="360" w:lineRule="auto"/>
              <w:rPr>
                <w:rFonts w:ascii="Arial" w:eastAsia="Calibri" w:hAnsi="Arial" w:cs="Arial"/>
                <w:sz w:val="24"/>
                <w:szCs w:val="24"/>
              </w:rPr>
            </w:pPr>
          </w:p>
        </w:tc>
      </w:tr>
      <w:tr w:rsidR="0080495B" w:rsidRPr="0003362C" w:rsidTr="0080495B">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0495B" w:rsidRPr="0003362C" w:rsidRDefault="0080495B" w:rsidP="0080495B">
            <w:pPr>
              <w:spacing w:line="360" w:lineRule="auto"/>
              <w:rPr>
                <w:rFonts w:ascii="Arial" w:eastAsia="Calibri" w:hAnsi="Arial" w:cs="Arial"/>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80495B" w:rsidRPr="0003362C" w:rsidRDefault="0080495B" w:rsidP="0080495B">
            <w:pPr>
              <w:spacing w:line="360" w:lineRule="auto"/>
              <w:rPr>
                <w:rFonts w:ascii="Arial" w:eastAsia="Calibri" w:hAnsi="Arial" w:cs="Arial"/>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0495B" w:rsidRPr="0003362C" w:rsidRDefault="0080495B" w:rsidP="0080495B">
            <w:pPr>
              <w:spacing w:line="360" w:lineRule="auto"/>
              <w:rPr>
                <w:rFonts w:ascii="Arial" w:eastAsia="Calibri" w:hAnsi="Arial" w:cs="Arial"/>
                <w:sz w:val="24"/>
                <w:szCs w:val="24"/>
              </w:rPr>
            </w:pPr>
          </w:p>
        </w:tc>
      </w:tr>
    </w:tbl>
    <w:p w:rsidR="001E1FEA" w:rsidRPr="0003362C" w:rsidRDefault="001E1FEA">
      <w:pPr>
        <w:spacing w:line="360" w:lineRule="auto"/>
        <w:rPr>
          <w:rFonts w:ascii="Arial" w:hAnsi="Arial" w:cs="Arial"/>
          <w:b/>
          <w:bCs/>
          <w:sz w:val="24"/>
          <w:szCs w:val="24"/>
          <w:u w:val="single"/>
        </w:rPr>
      </w:pPr>
    </w:p>
    <w:p w:rsidR="001E1FEA" w:rsidRPr="0003362C" w:rsidRDefault="006177B1">
      <w:pPr>
        <w:spacing w:line="360" w:lineRule="auto"/>
        <w:rPr>
          <w:rFonts w:ascii="Arial" w:hAnsi="Arial" w:cs="Arial"/>
          <w:sz w:val="24"/>
          <w:szCs w:val="24"/>
          <w:u w:val="single"/>
        </w:rPr>
      </w:pPr>
      <w:r w:rsidRPr="0003362C">
        <w:rPr>
          <w:rFonts w:ascii="Arial" w:hAnsi="Arial" w:cs="Arial"/>
          <w:b/>
          <w:bCs/>
          <w:sz w:val="24"/>
          <w:szCs w:val="24"/>
          <w:u w:val="single"/>
        </w:rPr>
        <w:t>Modalità di conduzione dell’esame conclusivo del I ciclo di istruzione</w:t>
      </w:r>
    </w:p>
    <w:p w:rsidR="001E1FEA" w:rsidRPr="0003362C" w:rsidRDefault="006177B1">
      <w:pPr>
        <w:pBdr>
          <w:bottom w:val="single" w:sz="12" w:space="1" w:color="000000"/>
        </w:pBdr>
        <w:spacing w:line="360" w:lineRule="auto"/>
        <w:rPr>
          <w:rFonts w:ascii="Arial" w:hAnsi="Arial" w:cs="Arial"/>
          <w:b/>
          <w:bCs/>
          <w:sz w:val="24"/>
          <w:szCs w:val="24"/>
        </w:rPr>
      </w:pPr>
      <w:r w:rsidRPr="0003362C">
        <w:rPr>
          <w:rFonts w:ascii="Arial" w:hAnsi="Arial" w:cs="Arial"/>
          <w:sz w:val="24"/>
          <w:szCs w:val="24"/>
        </w:rPr>
        <w:t xml:space="preserve">Le modalità del colloquio d’esame seguiranno le linee guida sotto riportate, spiegate e condivise con gli alunni. </w:t>
      </w:r>
      <w:r w:rsidRPr="0003362C">
        <w:rPr>
          <w:rFonts w:ascii="Arial" w:hAnsi="Arial" w:cs="Arial"/>
          <w:b/>
          <w:bCs/>
          <w:sz w:val="24"/>
          <w:szCs w:val="24"/>
        </w:rPr>
        <w:t>INSERIRE LE LINEE GUIDA REVISIONATE</w:t>
      </w:r>
    </w:p>
    <w:p w:rsidR="00B72768" w:rsidRPr="0003362C" w:rsidRDefault="00B72768">
      <w:pPr>
        <w:pBdr>
          <w:bottom w:val="single" w:sz="12" w:space="1" w:color="000000"/>
        </w:pBdr>
        <w:spacing w:line="360" w:lineRule="auto"/>
        <w:rPr>
          <w:rFonts w:ascii="Arial" w:hAnsi="Arial" w:cs="Arial"/>
          <w:sz w:val="24"/>
          <w:szCs w:val="24"/>
        </w:rPr>
      </w:pPr>
    </w:p>
    <w:p w:rsidR="001E1FEA" w:rsidRPr="0003362C" w:rsidRDefault="001E1FEA">
      <w:pPr>
        <w:spacing w:line="360" w:lineRule="auto"/>
        <w:rPr>
          <w:rFonts w:ascii="Arial" w:hAnsi="Arial" w:cs="Arial"/>
          <w:sz w:val="24"/>
          <w:szCs w:val="24"/>
        </w:rPr>
      </w:pPr>
    </w:p>
    <w:p w:rsidR="001E1FEA" w:rsidRPr="0003362C" w:rsidRDefault="001E1FEA">
      <w:pPr>
        <w:spacing w:line="360" w:lineRule="auto"/>
        <w:rPr>
          <w:rFonts w:ascii="Arial" w:hAnsi="Arial" w:cs="Arial"/>
          <w:sz w:val="24"/>
          <w:szCs w:val="24"/>
        </w:rPr>
      </w:pPr>
    </w:p>
    <w:p w:rsidR="001E1FEA" w:rsidRPr="0003362C" w:rsidRDefault="006177B1">
      <w:pPr>
        <w:spacing w:line="360" w:lineRule="auto"/>
        <w:rPr>
          <w:rFonts w:ascii="Arial" w:hAnsi="Arial" w:cs="Arial"/>
          <w:sz w:val="24"/>
          <w:szCs w:val="24"/>
        </w:rPr>
      </w:pPr>
      <w:r w:rsidRPr="0003362C">
        <w:rPr>
          <w:rFonts w:ascii="Arial" w:hAnsi="Arial" w:cs="Arial"/>
          <w:sz w:val="24"/>
          <w:szCs w:val="24"/>
        </w:rPr>
        <w:t xml:space="preserve">Per affrontare l’approccio alle richieste del colloquio d’esame, ad ogni alunno è stato affiancato un insegnante </w:t>
      </w:r>
      <w:r w:rsidRPr="0003362C">
        <w:rPr>
          <w:rFonts w:ascii="Arial" w:hAnsi="Arial" w:cs="Arial"/>
          <w:b/>
          <w:bCs/>
          <w:sz w:val="24"/>
          <w:szCs w:val="24"/>
        </w:rPr>
        <w:t>TUTOR</w:t>
      </w:r>
      <w:r w:rsidRPr="0003362C">
        <w:rPr>
          <w:rFonts w:ascii="Arial" w:hAnsi="Arial" w:cs="Arial"/>
          <w:sz w:val="24"/>
          <w:szCs w:val="24"/>
        </w:rPr>
        <w:t xml:space="preserve"> come riportato nella seguente tabella.</w:t>
      </w:r>
    </w:p>
    <w:p w:rsidR="001E1FEA" w:rsidRPr="0003362C" w:rsidRDefault="001E1FEA">
      <w:pPr>
        <w:spacing w:line="360" w:lineRule="auto"/>
        <w:rPr>
          <w:rFonts w:ascii="Arial" w:hAnsi="Arial" w:cs="Arial"/>
          <w:color w:val="000000"/>
          <w:sz w:val="16"/>
          <w:szCs w:val="16"/>
        </w:rPr>
      </w:pPr>
    </w:p>
    <w:tbl>
      <w:tblPr>
        <w:tblW w:w="9628" w:type="dxa"/>
        <w:tblLook w:val="04A0" w:firstRow="1" w:lastRow="0" w:firstColumn="1" w:lastColumn="0" w:noHBand="0" w:noVBand="1"/>
      </w:tblPr>
      <w:tblGrid>
        <w:gridCol w:w="2830"/>
        <w:gridCol w:w="2851"/>
        <w:gridCol w:w="3947"/>
      </w:tblGrid>
      <w:tr w:rsidR="001E1FEA" w:rsidRPr="0003362C">
        <w:trPr>
          <w:trHeight w:val="816"/>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6177B1">
            <w:pPr>
              <w:spacing w:line="360" w:lineRule="auto"/>
              <w:jc w:val="center"/>
              <w:rPr>
                <w:rFonts w:ascii="Arial" w:hAnsi="Arial" w:cs="Arial"/>
                <w:b/>
                <w:bCs/>
                <w:sz w:val="24"/>
                <w:szCs w:val="24"/>
              </w:rPr>
            </w:pPr>
            <w:r w:rsidRPr="0003362C">
              <w:rPr>
                <w:rFonts w:ascii="Arial" w:hAnsi="Arial" w:cs="Arial"/>
                <w:b/>
                <w:bCs/>
                <w:sz w:val="24"/>
                <w:szCs w:val="24"/>
              </w:rPr>
              <w:t>CLASSE 3°</w:t>
            </w:r>
            <w:r w:rsidR="00B72768" w:rsidRPr="0003362C">
              <w:rPr>
                <w:rFonts w:ascii="Arial" w:hAnsi="Arial" w:cs="Arial"/>
                <w:b/>
                <w:bCs/>
                <w:sz w:val="24"/>
                <w:szCs w:val="24"/>
              </w:rPr>
              <w:t>_____</w:t>
            </w:r>
          </w:p>
          <w:p w:rsidR="001E1FEA" w:rsidRPr="0003362C" w:rsidRDefault="006177B1">
            <w:pPr>
              <w:spacing w:line="360" w:lineRule="auto"/>
              <w:jc w:val="center"/>
              <w:rPr>
                <w:rFonts w:ascii="Arial" w:hAnsi="Arial" w:cs="Arial"/>
                <w:b/>
                <w:bCs/>
                <w:sz w:val="24"/>
                <w:szCs w:val="24"/>
              </w:rPr>
            </w:pPr>
            <w:r w:rsidRPr="0003362C">
              <w:rPr>
                <w:rFonts w:ascii="Arial" w:hAnsi="Arial" w:cs="Arial"/>
                <w:b/>
                <w:bCs/>
                <w:sz w:val="24"/>
                <w:szCs w:val="24"/>
              </w:rPr>
              <w:t>ABBINAMENTI COLLOQUIO D’ESAME a.</w:t>
            </w:r>
            <w:r w:rsidR="00B72768" w:rsidRPr="0003362C">
              <w:rPr>
                <w:rFonts w:ascii="Arial" w:hAnsi="Arial" w:cs="Arial"/>
                <w:b/>
                <w:bCs/>
                <w:sz w:val="24"/>
                <w:szCs w:val="24"/>
              </w:rPr>
              <w:t xml:space="preserve"> </w:t>
            </w:r>
            <w:r w:rsidRPr="0003362C">
              <w:rPr>
                <w:rFonts w:ascii="Arial" w:hAnsi="Arial" w:cs="Arial"/>
                <w:b/>
                <w:bCs/>
                <w:sz w:val="24"/>
                <w:szCs w:val="24"/>
              </w:rPr>
              <w:t>s. 2022/2023</w:t>
            </w:r>
          </w:p>
        </w:tc>
      </w:tr>
      <w:tr w:rsidR="001E1FEA" w:rsidRPr="0003362C" w:rsidTr="00B72768">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6177B1" w:rsidP="00B72768">
            <w:pPr>
              <w:spacing w:line="360" w:lineRule="auto"/>
              <w:jc w:val="center"/>
              <w:rPr>
                <w:rFonts w:ascii="Arial" w:hAnsi="Arial" w:cs="Arial"/>
                <w:b/>
                <w:sz w:val="24"/>
                <w:szCs w:val="24"/>
              </w:rPr>
            </w:pPr>
            <w:r w:rsidRPr="0003362C">
              <w:rPr>
                <w:rFonts w:ascii="Arial" w:hAnsi="Arial" w:cs="Arial"/>
                <w:b/>
                <w:sz w:val="24"/>
                <w:szCs w:val="24"/>
              </w:rPr>
              <w:t>ALUNNO</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6177B1" w:rsidP="00B72768">
            <w:pPr>
              <w:spacing w:line="360" w:lineRule="auto"/>
              <w:jc w:val="center"/>
              <w:rPr>
                <w:rFonts w:ascii="Arial" w:hAnsi="Arial" w:cs="Arial"/>
                <w:b/>
                <w:sz w:val="24"/>
                <w:szCs w:val="24"/>
              </w:rPr>
            </w:pPr>
            <w:r w:rsidRPr="0003362C">
              <w:rPr>
                <w:rFonts w:ascii="Arial" w:hAnsi="Arial" w:cs="Arial"/>
                <w:b/>
                <w:sz w:val="24"/>
                <w:szCs w:val="24"/>
              </w:rPr>
              <w:t>INSEGNANTE</w:t>
            </w:r>
            <w:r w:rsidR="00B72768" w:rsidRPr="0003362C">
              <w:rPr>
                <w:rFonts w:ascii="Arial" w:hAnsi="Arial" w:cs="Arial"/>
                <w:b/>
                <w:sz w:val="24"/>
                <w:szCs w:val="24"/>
              </w:rPr>
              <w:t xml:space="preserve"> </w:t>
            </w:r>
            <w:r w:rsidRPr="0003362C">
              <w:rPr>
                <w:rFonts w:ascii="Arial" w:hAnsi="Arial" w:cs="Arial"/>
                <w:b/>
                <w:sz w:val="24"/>
                <w:szCs w:val="24"/>
              </w:rPr>
              <w:t>TUTOR</w:t>
            </w:r>
          </w:p>
        </w:tc>
        <w:tc>
          <w:tcPr>
            <w:tcW w:w="3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6177B1" w:rsidP="00B72768">
            <w:pPr>
              <w:spacing w:line="360" w:lineRule="auto"/>
              <w:jc w:val="center"/>
              <w:rPr>
                <w:rFonts w:ascii="Arial" w:hAnsi="Arial" w:cs="Arial"/>
                <w:b/>
                <w:sz w:val="24"/>
                <w:szCs w:val="24"/>
              </w:rPr>
            </w:pPr>
            <w:r w:rsidRPr="0003362C">
              <w:rPr>
                <w:rFonts w:ascii="Arial" w:hAnsi="Arial" w:cs="Arial"/>
                <w:b/>
                <w:sz w:val="24"/>
                <w:szCs w:val="24"/>
              </w:rPr>
              <w:t>SCELTA SCOLASTICA FUTURA</w:t>
            </w:r>
          </w:p>
        </w:tc>
      </w:tr>
      <w:tr w:rsidR="001E1FEA" w:rsidRPr="0003362C" w:rsidTr="00B72768">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B72768">
            <w:pPr>
              <w:spacing w:line="360" w:lineRule="auto"/>
              <w:rPr>
                <w:rFonts w:ascii="Arial" w:hAnsi="Arial" w:cs="Arial"/>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B72768">
            <w:pPr>
              <w:spacing w:line="360" w:lineRule="auto"/>
              <w:rPr>
                <w:rFonts w:ascii="Arial" w:hAnsi="Arial" w:cs="Arial"/>
                <w:sz w:val="24"/>
                <w:szCs w:val="24"/>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B72768">
            <w:pPr>
              <w:spacing w:line="360" w:lineRule="auto"/>
              <w:rPr>
                <w:rFonts w:ascii="Arial" w:eastAsia="Calibri" w:hAnsi="Arial" w:cs="Arial"/>
                <w:sz w:val="24"/>
                <w:szCs w:val="24"/>
                <w:lang w:eastAsia="en-US"/>
              </w:rPr>
            </w:pPr>
          </w:p>
        </w:tc>
      </w:tr>
      <w:tr w:rsidR="001E1FEA" w:rsidRPr="0003362C" w:rsidTr="00B72768">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B72768">
            <w:pPr>
              <w:spacing w:line="360" w:lineRule="auto"/>
              <w:rPr>
                <w:rFonts w:ascii="Arial" w:hAnsi="Arial" w:cs="Arial"/>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B72768">
            <w:pPr>
              <w:spacing w:line="360" w:lineRule="auto"/>
              <w:rPr>
                <w:rFonts w:ascii="Arial" w:hAnsi="Arial" w:cs="Arial"/>
                <w:sz w:val="24"/>
                <w:szCs w:val="24"/>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B72768">
            <w:pPr>
              <w:spacing w:line="360" w:lineRule="auto"/>
              <w:rPr>
                <w:rFonts w:ascii="Arial" w:eastAsia="Calibri" w:hAnsi="Arial" w:cs="Arial"/>
                <w:sz w:val="24"/>
                <w:szCs w:val="24"/>
                <w:lang w:eastAsia="en-US"/>
              </w:rPr>
            </w:pPr>
          </w:p>
        </w:tc>
      </w:tr>
      <w:tr w:rsidR="001E1FEA" w:rsidRPr="0003362C" w:rsidTr="00B72768">
        <w:trPr>
          <w:trHeight w:val="465"/>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B72768">
            <w:pPr>
              <w:spacing w:line="360" w:lineRule="auto"/>
              <w:rPr>
                <w:rFonts w:ascii="Arial" w:hAnsi="Arial" w:cs="Arial"/>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B72768">
            <w:pPr>
              <w:spacing w:line="360" w:lineRule="auto"/>
              <w:rPr>
                <w:rFonts w:ascii="Arial" w:hAnsi="Arial" w:cs="Arial"/>
                <w:sz w:val="24"/>
                <w:szCs w:val="24"/>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B72768">
            <w:pPr>
              <w:spacing w:line="360" w:lineRule="auto"/>
              <w:rPr>
                <w:rFonts w:ascii="Arial" w:eastAsia="Calibri" w:hAnsi="Arial" w:cs="Arial"/>
                <w:sz w:val="24"/>
                <w:szCs w:val="24"/>
                <w:lang w:eastAsia="en-US"/>
              </w:rPr>
            </w:pPr>
          </w:p>
        </w:tc>
      </w:tr>
      <w:tr w:rsidR="001E1FEA" w:rsidRPr="0003362C" w:rsidTr="00B72768">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B72768">
            <w:pPr>
              <w:spacing w:line="360" w:lineRule="auto"/>
              <w:rPr>
                <w:rFonts w:ascii="Arial" w:hAnsi="Arial" w:cs="Arial"/>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B72768">
            <w:pPr>
              <w:spacing w:line="360" w:lineRule="auto"/>
              <w:rPr>
                <w:rFonts w:ascii="Arial" w:hAnsi="Arial" w:cs="Arial"/>
                <w:sz w:val="24"/>
                <w:szCs w:val="24"/>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B72768">
            <w:pPr>
              <w:spacing w:line="360" w:lineRule="auto"/>
              <w:rPr>
                <w:rFonts w:ascii="Arial" w:eastAsia="Calibri" w:hAnsi="Arial" w:cs="Arial"/>
                <w:sz w:val="24"/>
                <w:szCs w:val="24"/>
                <w:lang w:eastAsia="en-US"/>
              </w:rPr>
            </w:pPr>
          </w:p>
        </w:tc>
      </w:tr>
      <w:tr w:rsidR="001E1FEA" w:rsidRPr="0003362C" w:rsidTr="00B72768">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B72768">
            <w:pPr>
              <w:spacing w:line="360" w:lineRule="auto"/>
              <w:rPr>
                <w:rFonts w:ascii="Arial" w:hAnsi="Arial" w:cs="Arial"/>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B72768">
            <w:pPr>
              <w:spacing w:line="360" w:lineRule="auto"/>
              <w:rPr>
                <w:rFonts w:ascii="Arial" w:hAnsi="Arial" w:cs="Arial"/>
                <w:sz w:val="24"/>
                <w:szCs w:val="24"/>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B72768">
            <w:pPr>
              <w:spacing w:line="360" w:lineRule="auto"/>
              <w:rPr>
                <w:rFonts w:ascii="Arial" w:eastAsia="Calibri" w:hAnsi="Arial" w:cs="Arial"/>
                <w:sz w:val="24"/>
                <w:szCs w:val="24"/>
                <w:lang w:eastAsia="en-US"/>
              </w:rPr>
            </w:pPr>
          </w:p>
        </w:tc>
      </w:tr>
      <w:tr w:rsidR="001E1FEA" w:rsidRPr="0003362C" w:rsidTr="00B72768">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B72768">
            <w:pPr>
              <w:spacing w:line="360" w:lineRule="auto"/>
              <w:rPr>
                <w:rFonts w:ascii="Arial" w:hAnsi="Arial" w:cs="Arial"/>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B72768">
            <w:pPr>
              <w:spacing w:line="360" w:lineRule="auto"/>
              <w:rPr>
                <w:rFonts w:ascii="Arial" w:hAnsi="Arial" w:cs="Arial"/>
                <w:sz w:val="24"/>
                <w:szCs w:val="24"/>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B72768">
            <w:pPr>
              <w:spacing w:line="360" w:lineRule="auto"/>
              <w:rPr>
                <w:rFonts w:ascii="Arial" w:eastAsia="Calibri" w:hAnsi="Arial" w:cs="Arial"/>
                <w:sz w:val="24"/>
                <w:szCs w:val="24"/>
                <w:lang w:eastAsia="en-US"/>
              </w:rPr>
            </w:pPr>
          </w:p>
        </w:tc>
      </w:tr>
      <w:tr w:rsidR="001E1FEA" w:rsidRPr="0003362C" w:rsidTr="00B72768">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B72768">
            <w:pPr>
              <w:spacing w:line="360" w:lineRule="auto"/>
              <w:rPr>
                <w:rFonts w:ascii="Arial" w:hAnsi="Arial" w:cs="Arial"/>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B72768">
            <w:pPr>
              <w:spacing w:line="360" w:lineRule="auto"/>
              <w:rPr>
                <w:rFonts w:ascii="Arial" w:hAnsi="Arial" w:cs="Arial"/>
                <w:sz w:val="24"/>
                <w:szCs w:val="24"/>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B72768">
            <w:pPr>
              <w:spacing w:line="360" w:lineRule="auto"/>
              <w:rPr>
                <w:rFonts w:ascii="Arial" w:eastAsia="Calibri" w:hAnsi="Arial" w:cs="Arial"/>
                <w:sz w:val="24"/>
                <w:szCs w:val="24"/>
                <w:lang w:eastAsia="en-US"/>
              </w:rPr>
            </w:pPr>
          </w:p>
        </w:tc>
      </w:tr>
      <w:tr w:rsidR="001E1FEA" w:rsidRPr="0003362C" w:rsidTr="00B72768">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B72768">
            <w:pPr>
              <w:spacing w:line="360" w:lineRule="auto"/>
              <w:rPr>
                <w:rFonts w:ascii="Arial" w:hAnsi="Arial" w:cs="Arial"/>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B72768">
            <w:pPr>
              <w:spacing w:line="360" w:lineRule="auto"/>
              <w:rPr>
                <w:rFonts w:ascii="Arial" w:hAnsi="Arial" w:cs="Arial"/>
                <w:sz w:val="24"/>
                <w:szCs w:val="24"/>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B72768">
            <w:pPr>
              <w:spacing w:line="360" w:lineRule="auto"/>
              <w:rPr>
                <w:rFonts w:ascii="Arial" w:eastAsia="Calibri" w:hAnsi="Arial" w:cs="Arial"/>
                <w:color w:val="000000" w:themeColor="text1"/>
                <w:sz w:val="24"/>
                <w:szCs w:val="24"/>
                <w:lang w:eastAsia="zh-CN"/>
              </w:rPr>
            </w:pPr>
          </w:p>
        </w:tc>
      </w:tr>
      <w:tr w:rsidR="001E1FEA" w:rsidRPr="0003362C" w:rsidTr="00B72768">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B72768">
            <w:pPr>
              <w:spacing w:line="360" w:lineRule="auto"/>
              <w:rPr>
                <w:rFonts w:ascii="Arial" w:hAnsi="Arial" w:cs="Arial"/>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B72768">
            <w:pPr>
              <w:spacing w:line="360" w:lineRule="auto"/>
              <w:rPr>
                <w:rFonts w:ascii="Arial" w:hAnsi="Arial" w:cs="Arial"/>
                <w:sz w:val="24"/>
                <w:szCs w:val="24"/>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FEA" w:rsidRPr="0003362C" w:rsidRDefault="001E1FEA" w:rsidP="00B72768">
            <w:pPr>
              <w:spacing w:line="360" w:lineRule="auto"/>
              <w:rPr>
                <w:rFonts w:ascii="Arial" w:eastAsia="Calibri" w:hAnsi="Arial" w:cs="Arial"/>
                <w:color w:val="000000" w:themeColor="text1"/>
                <w:sz w:val="24"/>
                <w:szCs w:val="24"/>
                <w:lang w:eastAsia="zh-CN"/>
              </w:rPr>
            </w:pPr>
          </w:p>
        </w:tc>
      </w:tr>
      <w:tr w:rsidR="001E1FEA" w:rsidRPr="0003362C" w:rsidTr="00B72768">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B72768">
            <w:pPr>
              <w:spacing w:line="360" w:lineRule="auto"/>
              <w:rPr>
                <w:rFonts w:ascii="Arial" w:hAnsi="Arial" w:cs="Arial"/>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B72768">
            <w:pPr>
              <w:spacing w:line="360" w:lineRule="auto"/>
              <w:rPr>
                <w:rFonts w:ascii="Arial" w:hAnsi="Arial" w:cs="Arial"/>
                <w:sz w:val="24"/>
                <w:szCs w:val="24"/>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B72768">
            <w:pPr>
              <w:spacing w:line="360" w:lineRule="auto"/>
              <w:rPr>
                <w:rFonts w:ascii="Arial" w:hAnsi="Arial" w:cs="Arial"/>
                <w:sz w:val="24"/>
                <w:szCs w:val="24"/>
              </w:rPr>
            </w:pPr>
          </w:p>
        </w:tc>
      </w:tr>
      <w:tr w:rsidR="001E1FEA" w:rsidRPr="0003362C" w:rsidTr="00B72768">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B72768">
            <w:pPr>
              <w:spacing w:line="360" w:lineRule="auto"/>
              <w:rPr>
                <w:rFonts w:ascii="Arial" w:hAnsi="Arial" w:cs="Arial"/>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B72768">
            <w:pPr>
              <w:spacing w:line="360" w:lineRule="auto"/>
              <w:rPr>
                <w:rFonts w:ascii="Arial" w:hAnsi="Arial" w:cs="Arial"/>
                <w:sz w:val="24"/>
                <w:szCs w:val="24"/>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1E1FEA" w:rsidRPr="0003362C" w:rsidRDefault="001E1FEA" w:rsidP="00B72768">
            <w:pPr>
              <w:spacing w:line="360" w:lineRule="auto"/>
              <w:rPr>
                <w:rFonts w:ascii="Arial" w:hAnsi="Arial" w:cs="Arial"/>
                <w:sz w:val="24"/>
                <w:szCs w:val="24"/>
              </w:rPr>
            </w:pPr>
          </w:p>
        </w:tc>
      </w:tr>
      <w:tr w:rsidR="00B72768" w:rsidRPr="0003362C" w:rsidTr="00B72768">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r>
      <w:tr w:rsidR="00B72768" w:rsidRPr="0003362C" w:rsidTr="00B72768">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r>
      <w:tr w:rsidR="00B72768" w:rsidRPr="0003362C" w:rsidTr="00B72768">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r>
      <w:tr w:rsidR="00B72768" w:rsidRPr="0003362C" w:rsidTr="00B72768">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r>
      <w:tr w:rsidR="00B72768" w:rsidRPr="0003362C" w:rsidTr="00B72768">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r>
      <w:tr w:rsidR="00B72768" w:rsidRPr="0003362C" w:rsidTr="00B72768">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r>
      <w:tr w:rsidR="00B72768" w:rsidRPr="0003362C" w:rsidTr="00B72768">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r>
      <w:tr w:rsidR="00B72768" w:rsidRPr="0003362C" w:rsidTr="00B72768">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r>
      <w:tr w:rsidR="00B72768" w:rsidRPr="0003362C" w:rsidTr="00B72768">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r>
      <w:tr w:rsidR="00B72768" w:rsidRPr="0003362C" w:rsidTr="00B72768">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r>
      <w:tr w:rsidR="00B72768" w:rsidRPr="0003362C" w:rsidTr="00B72768">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r>
      <w:tr w:rsidR="00B72768" w:rsidRPr="0003362C" w:rsidTr="00B72768">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r>
      <w:tr w:rsidR="00B72768" w:rsidRPr="0003362C" w:rsidTr="00B72768">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r>
      <w:tr w:rsidR="00B72768" w:rsidRPr="0003362C" w:rsidTr="00B72768">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r>
      <w:tr w:rsidR="00B72768" w:rsidRPr="0003362C" w:rsidTr="00B72768">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B72768" w:rsidRPr="0003362C" w:rsidRDefault="00B72768" w:rsidP="00B72768">
            <w:pPr>
              <w:spacing w:line="360" w:lineRule="auto"/>
              <w:rPr>
                <w:rFonts w:ascii="Arial" w:hAnsi="Arial" w:cs="Arial"/>
                <w:sz w:val="24"/>
                <w:szCs w:val="24"/>
              </w:rPr>
            </w:pPr>
          </w:p>
        </w:tc>
      </w:tr>
    </w:tbl>
    <w:p w:rsidR="00B72768" w:rsidRPr="0003362C" w:rsidRDefault="00B72768">
      <w:pPr>
        <w:spacing w:line="360" w:lineRule="auto"/>
        <w:rPr>
          <w:rFonts w:ascii="Arial" w:hAnsi="Arial" w:cs="Arial"/>
          <w:sz w:val="24"/>
          <w:szCs w:val="24"/>
        </w:rPr>
      </w:pPr>
    </w:p>
    <w:p w:rsidR="00B72768" w:rsidRPr="0003362C" w:rsidRDefault="00B72768">
      <w:pPr>
        <w:spacing w:line="360" w:lineRule="auto"/>
        <w:rPr>
          <w:rFonts w:ascii="Arial" w:hAnsi="Arial" w:cs="Arial"/>
          <w:sz w:val="24"/>
          <w:szCs w:val="24"/>
        </w:rPr>
      </w:pPr>
    </w:p>
    <w:p w:rsidR="001E1FEA" w:rsidRPr="0003362C" w:rsidRDefault="006177B1" w:rsidP="00B72768">
      <w:pPr>
        <w:spacing w:line="360" w:lineRule="auto"/>
        <w:jc w:val="both"/>
        <w:rPr>
          <w:rFonts w:ascii="Arial" w:hAnsi="Arial" w:cs="Arial"/>
          <w:sz w:val="24"/>
          <w:szCs w:val="24"/>
        </w:rPr>
      </w:pPr>
      <w:r w:rsidRPr="0003362C">
        <w:rPr>
          <w:rFonts w:ascii="Arial" w:hAnsi="Arial" w:cs="Arial"/>
          <w:sz w:val="24"/>
          <w:szCs w:val="24"/>
        </w:rPr>
        <w:t xml:space="preserve">Si porrà attenzione a creare un clima sereno, in cui l'alunno sia facilitato a comunicare e a riferire le sue esperienze e conoscenze, dimostrando un atteggiamento serio e consapevole. Si attueranno diverse modalità di approccio a seconda delle peculiarità dei singoli studenti. Il colloquio sarà un'occasione per mostrare le proprie potenzialità, con consapevolezza e capacità riflessiva. </w:t>
      </w:r>
    </w:p>
    <w:p w:rsidR="007C091E" w:rsidRPr="0003362C" w:rsidRDefault="006177B1" w:rsidP="00B72768">
      <w:pPr>
        <w:spacing w:line="360" w:lineRule="auto"/>
        <w:jc w:val="both"/>
        <w:rPr>
          <w:rFonts w:ascii="Arial" w:hAnsi="Arial" w:cs="Arial"/>
          <w:sz w:val="24"/>
          <w:szCs w:val="24"/>
        </w:rPr>
      </w:pPr>
      <w:r w:rsidRPr="0003362C">
        <w:rPr>
          <w:rFonts w:ascii="Arial" w:hAnsi="Arial" w:cs="Arial"/>
          <w:sz w:val="24"/>
          <w:szCs w:val="24"/>
        </w:rPr>
        <w:t xml:space="preserve">Si terrà conto delle specifiche difficoltà di apprendimento, per consentire a ciascuno di esprimersi senza vincoli; per gli alunni con un </w:t>
      </w:r>
      <w:r w:rsidRPr="0003362C">
        <w:rPr>
          <w:rFonts w:ascii="Arial" w:hAnsi="Arial" w:cs="Arial"/>
          <w:b/>
          <w:bCs/>
          <w:sz w:val="24"/>
          <w:szCs w:val="24"/>
        </w:rPr>
        <w:t xml:space="preserve">PDP </w:t>
      </w:r>
      <w:r w:rsidRPr="0003362C">
        <w:rPr>
          <w:rFonts w:ascii="Arial" w:hAnsi="Arial" w:cs="Arial"/>
          <w:sz w:val="24"/>
          <w:szCs w:val="24"/>
        </w:rPr>
        <w:t xml:space="preserve">si attiveranno gli strumenti compensativi e le misure dispensative adottati anche nel corso dell’anno scolastico. Per gli alunni con </w:t>
      </w:r>
      <w:r w:rsidRPr="0003362C">
        <w:rPr>
          <w:rFonts w:ascii="Arial" w:hAnsi="Arial" w:cs="Arial"/>
          <w:b/>
          <w:bCs/>
          <w:sz w:val="24"/>
          <w:szCs w:val="24"/>
        </w:rPr>
        <w:t xml:space="preserve">PEI </w:t>
      </w:r>
      <w:r w:rsidRPr="0003362C">
        <w:rPr>
          <w:rFonts w:ascii="Arial" w:hAnsi="Arial" w:cs="Arial"/>
          <w:sz w:val="24"/>
          <w:szCs w:val="24"/>
        </w:rPr>
        <w:t xml:space="preserve">si metteranno in atto le seguenti personalizzazioni. </w:t>
      </w:r>
    </w:p>
    <w:p w:rsidR="001E1FEA" w:rsidRPr="0003362C" w:rsidRDefault="006177B1" w:rsidP="00B72768">
      <w:pPr>
        <w:spacing w:line="360" w:lineRule="auto"/>
        <w:jc w:val="both"/>
        <w:rPr>
          <w:rFonts w:ascii="Arial" w:hAnsi="Arial" w:cs="Arial"/>
          <w:sz w:val="24"/>
          <w:szCs w:val="24"/>
        </w:rPr>
      </w:pPr>
      <w:r w:rsidRPr="0003362C">
        <w:rPr>
          <w:rFonts w:ascii="Arial" w:hAnsi="Arial" w:cs="Arial"/>
          <w:b/>
          <w:bCs/>
          <w:sz w:val="24"/>
          <w:szCs w:val="24"/>
        </w:rPr>
        <w:t>COMPILARE IN CASO DI NECESSITÀ</w:t>
      </w:r>
    </w:p>
    <w:p w:rsidR="001E1FEA" w:rsidRPr="0003362C" w:rsidRDefault="006177B1" w:rsidP="00B72768">
      <w:pPr>
        <w:spacing w:line="360" w:lineRule="auto"/>
        <w:jc w:val="both"/>
        <w:rPr>
          <w:rFonts w:ascii="Arial" w:hAnsi="Arial" w:cs="Arial"/>
          <w:b/>
          <w:bCs/>
          <w:sz w:val="24"/>
          <w:szCs w:val="24"/>
        </w:rPr>
      </w:pPr>
      <w:r w:rsidRPr="0003362C">
        <w:rPr>
          <w:rFonts w:ascii="Arial" w:hAnsi="Arial" w:cs="Arial"/>
          <w:b/>
          <w:bCs/>
          <w:sz w:val="24"/>
          <w:szCs w:val="24"/>
        </w:rPr>
        <w:t>NOME ALUNNO.......</w:t>
      </w:r>
    </w:p>
    <w:p w:rsidR="001E1FEA" w:rsidRPr="0003362C" w:rsidRDefault="001E1FEA">
      <w:pPr>
        <w:spacing w:line="360" w:lineRule="auto"/>
        <w:rPr>
          <w:rFonts w:ascii="Arial" w:hAnsi="Arial" w:cs="Arial"/>
          <w:sz w:val="24"/>
          <w:szCs w:val="24"/>
        </w:rPr>
      </w:pPr>
    </w:p>
    <w:p w:rsidR="001E1FEA" w:rsidRPr="0003362C" w:rsidRDefault="001E1FEA">
      <w:pPr>
        <w:spacing w:line="360" w:lineRule="auto"/>
        <w:rPr>
          <w:rFonts w:ascii="Arial" w:hAnsi="Arial" w:cs="Arial"/>
          <w:b/>
          <w:sz w:val="24"/>
          <w:szCs w:val="24"/>
          <w:u w:val="single"/>
        </w:rPr>
        <w:sectPr w:rsidR="001E1FEA" w:rsidRPr="0003362C" w:rsidSect="00F55547">
          <w:footerReference w:type="default" r:id="rId11"/>
          <w:pgSz w:w="11906" w:h="16838"/>
          <w:pgMar w:top="851" w:right="1134" w:bottom="567" w:left="1134" w:header="0" w:footer="720" w:gutter="0"/>
          <w:cols w:space="720"/>
          <w:formProt w:val="0"/>
          <w:docGrid w:linePitch="600" w:charSpace="49152"/>
        </w:sectPr>
      </w:pPr>
    </w:p>
    <w:p w:rsidR="001E1FEA" w:rsidRPr="0003362C" w:rsidRDefault="006177B1">
      <w:pPr>
        <w:pStyle w:val="Corpotesto1"/>
        <w:spacing w:before="86"/>
        <w:rPr>
          <w:rFonts w:ascii="Arial" w:hAnsi="Arial" w:cs="Arial"/>
          <w:sz w:val="24"/>
          <w:szCs w:val="24"/>
        </w:rPr>
      </w:pPr>
      <w:r w:rsidRPr="0003362C">
        <w:rPr>
          <w:rFonts w:ascii="Arial" w:hAnsi="Arial" w:cs="Arial"/>
          <w:sz w:val="24"/>
          <w:szCs w:val="24"/>
          <w:u w:val="thick"/>
        </w:rPr>
        <w:t xml:space="preserve">VALUTAZIONE PRESENTAZIONE dell’elaborato </w:t>
      </w:r>
      <w:r w:rsidRPr="0003362C">
        <w:rPr>
          <w:rFonts w:ascii="Arial" w:hAnsi="Arial" w:cs="Arial"/>
          <w:b/>
          <w:bCs/>
          <w:sz w:val="24"/>
          <w:szCs w:val="24"/>
        </w:rPr>
        <w:t>(INSERIRE LE TABELLE VALUTATIVE COSTRUITE PER L’ESAME)</w:t>
      </w:r>
    </w:p>
    <w:p w:rsidR="001E1FEA" w:rsidRPr="0003362C" w:rsidRDefault="001E1FEA">
      <w:pPr>
        <w:pStyle w:val="Corpotesto1"/>
        <w:spacing w:after="1"/>
        <w:rPr>
          <w:rFonts w:ascii="Arial" w:hAnsi="Arial" w:cs="Arial"/>
          <w:sz w:val="24"/>
          <w:szCs w:val="24"/>
        </w:rPr>
      </w:pPr>
    </w:p>
    <w:p w:rsidR="001E1FEA" w:rsidRPr="0003362C" w:rsidRDefault="001E1FEA">
      <w:pPr>
        <w:rPr>
          <w:rFonts w:ascii="Arial" w:hAnsi="Arial" w:cs="Arial"/>
          <w:sz w:val="24"/>
          <w:szCs w:val="24"/>
        </w:rPr>
      </w:pPr>
    </w:p>
    <w:p w:rsidR="001E1FEA" w:rsidRPr="0003362C" w:rsidRDefault="001E1FEA">
      <w:pPr>
        <w:spacing w:line="360" w:lineRule="auto"/>
        <w:rPr>
          <w:rFonts w:ascii="Arial" w:hAnsi="Arial" w:cs="Arial"/>
          <w:sz w:val="24"/>
          <w:szCs w:val="24"/>
        </w:rPr>
      </w:pPr>
    </w:p>
    <w:p w:rsidR="001E1FEA" w:rsidRPr="0003362C" w:rsidRDefault="001E1FEA">
      <w:pPr>
        <w:spacing w:line="360" w:lineRule="auto"/>
        <w:rPr>
          <w:rFonts w:ascii="Arial" w:hAnsi="Arial" w:cs="Arial"/>
          <w:sz w:val="24"/>
          <w:szCs w:val="24"/>
        </w:rPr>
      </w:pPr>
    </w:p>
    <w:p w:rsidR="001E1FEA" w:rsidRPr="0003362C" w:rsidRDefault="006177B1">
      <w:pPr>
        <w:spacing w:line="360" w:lineRule="auto"/>
        <w:rPr>
          <w:rFonts w:ascii="Arial" w:hAnsi="Arial" w:cs="Arial"/>
          <w:sz w:val="24"/>
          <w:szCs w:val="24"/>
        </w:rPr>
      </w:pPr>
      <w:r w:rsidRPr="0003362C">
        <w:rPr>
          <w:rFonts w:ascii="Arial" w:hAnsi="Arial" w:cs="Arial"/>
          <w:sz w:val="24"/>
          <w:szCs w:val="24"/>
        </w:rPr>
        <w:t>La presente relazione è stata discussa, elaborata e approvata dal Consiglio di classe.</w:t>
      </w:r>
    </w:p>
    <w:p w:rsidR="001E1FEA" w:rsidRPr="0003362C" w:rsidRDefault="001E1FEA">
      <w:pPr>
        <w:spacing w:line="360" w:lineRule="auto"/>
        <w:rPr>
          <w:rFonts w:ascii="Arial" w:hAnsi="Arial" w:cs="Arial"/>
          <w:sz w:val="24"/>
          <w:szCs w:val="24"/>
        </w:rPr>
      </w:pPr>
    </w:p>
    <w:p w:rsidR="001E1FEA" w:rsidRPr="0003362C" w:rsidRDefault="006177B1">
      <w:pPr>
        <w:spacing w:line="360" w:lineRule="auto"/>
        <w:rPr>
          <w:rFonts w:ascii="Arial" w:hAnsi="Arial" w:cs="Arial"/>
          <w:sz w:val="24"/>
          <w:szCs w:val="24"/>
        </w:rPr>
      </w:pPr>
      <w:r w:rsidRPr="0003362C">
        <w:rPr>
          <w:rFonts w:ascii="Arial" w:hAnsi="Arial" w:cs="Arial"/>
          <w:sz w:val="24"/>
          <w:szCs w:val="24"/>
        </w:rPr>
        <w:t xml:space="preserve"> …......................, Giugno 2023</w:t>
      </w:r>
    </w:p>
    <w:p w:rsidR="001E1FEA" w:rsidRPr="0003362C" w:rsidRDefault="006177B1">
      <w:pPr>
        <w:spacing w:line="360" w:lineRule="auto"/>
        <w:jc w:val="right"/>
        <w:rPr>
          <w:rFonts w:ascii="Arial" w:hAnsi="Arial" w:cs="Arial"/>
          <w:sz w:val="24"/>
          <w:szCs w:val="24"/>
        </w:rPr>
      </w:pPr>
      <w:r w:rsidRPr="0003362C">
        <w:rPr>
          <w:rFonts w:ascii="Arial" w:hAnsi="Arial" w:cs="Arial"/>
          <w:sz w:val="24"/>
          <w:szCs w:val="24"/>
        </w:rPr>
        <w:t xml:space="preserve">                                                                                Per il Consiglio Il Coordinatore</w:t>
      </w:r>
    </w:p>
    <w:p w:rsidR="001E1FEA" w:rsidRPr="00F55547" w:rsidRDefault="006177B1">
      <w:pPr>
        <w:spacing w:line="360" w:lineRule="auto"/>
        <w:jc w:val="right"/>
        <w:rPr>
          <w:rFonts w:ascii="Arial" w:hAnsi="Arial" w:cs="Arial"/>
          <w:sz w:val="24"/>
          <w:szCs w:val="24"/>
        </w:rPr>
      </w:pPr>
      <w:r w:rsidRPr="0003362C">
        <w:rPr>
          <w:rFonts w:ascii="Arial" w:hAnsi="Arial" w:cs="Arial"/>
          <w:sz w:val="24"/>
          <w:szCs w:val="24"/>
        </w:rPr>
        <w:t>……………………………………………………………</w:t>
      </w:r>
    </w:p>
    <w:p w:rsidR="001E1FEA" w:rsidRPr="00F55547" w:rsidRDefault="001E1FEA">
      <w:pPr>
        <w:spacing w:line="360" w:lineRule="auto"/>
        <w:rPr>
          <w:rFonts w:ascii="Arial" w:hAnsi="Arial" w:cs="Arial"/>
          <w:sz w:val="24"/>
          <w:szCs w:val="24"/>
        </w:rPr>
      </w:pPr>
      <w:bookmarkStart w:id="0" w:name="_GoBack"/>
      <w:bookmarkEnd w:id="0"/>
    </w:p>
    <w:p w:rsidR="00F55547" w:rsidRPr="00F55547" w:rsidRDefault="00F55547">
      <w:pPr>
        <w:spacing w:line="360" w:lineRule="auto"/>
        <w:rPr>
          <w:rFonts w:ascii="Arial" w:hAnsi="Arial" w:cs="Arial"/>
          <w:sz w:val="24"/>
          <w:szCs w:val="24"/>
        </w:rPr>
      </w:pPr>
    </w:p>
    <w:sectPr w:rsidR="00F55547" w:rsidRPr="00F55547">
      <w:footerReference w:type="default" r:id="rId12"/>
      <w:pgSz w:w="16850" w:h="11906" w:orient="landscape"/>
      <w:pgMar w:top="1100" w:right="840" w:bottom="777" w:left="1020" w:header="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B1B" w:rsidRDefault="00DF0B1B">
      <w:r>
        <w:separator/>
      </w:r>
    </w:p>
  </w:endnote>
  <w:endnote w:type="continuationSeparator" w:id="0">
    <w:p w:rsidR="00DF0B1B" w:rsidRDefault="00DF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1"/>
    <w:family w:val="auto"/>
    <w:pitch w:val="variable"/>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FEA" w:rsidRDefault="006177B1">
    <w:pPr>
      <w:pStyle w:val="Pidipagina"/>
      <w:jc w:val="center"/>
    </w:pPr>
    <w:r>
      <w:rPr>
        <w:rFonts w:ascii="Verdana" w:hAnsi="Verdana"/>
      </w:rPr>
      <w:fldChar w:fldCharType="begin"/>
    </w:r>
    <w:r>
      <w:rPr>
        <w:rFonts w:ascii="Verdana" w:hAnsi="Verdana"/>
      </w:rPr>
      <w:instrText>PAGE</w:instrText>
    </w:r>
    <w:r>
      <w:rPr>
        <w:rFonts w:ascii="Verdana" w:hAnsi="Verdana"/>
      </w:rPr>
      <w:fldChar w:fldCharType="separate"/>
    </w:r>
    <w:r>
      <w:rPr>
        <w:rFonts w:ascii="Verdana" w:hAnsi="Verdana"/>
      </w:rPr>
      <w:t>10</w:t>
    </w:r>
    <w:r>
      <w:rPr>
        <w:rFonts w:ascii="Verdana" w:hAnsi="Verdana"/>
      </w:rPr>
      <w:fldChar w:fldCharType="end"/>
    </w:r>
  </w:p>
  <w:p w:rsidR="001E1FEA" w:rsidRDefault="001E1FE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FEA" w:rsidRDefault="006177B1">
    <w:pPr>
      <w:pStyle w:val="Pidipagina"/>
      <w:jc w:val="center"/>
    </w:pPr>
    <w:r>
      <w:rPr>
        <w:rFonts w:ascii="Verdana" w:hAnsi="Verdana"/>
      </w:rPr>
      <w:fldChar w:fldCharType="begin"/>
    </w:r>
    <w:r>
      <w:rPr>
        <w:rFonts w:ascii="Verdana" w:hAnsi="Verdana"/>
      </w:rPr>
      <w:instrText>PAGE</w:instrText>
    </w:r>
    <w:r>
      <w:rPr>
        <w:rFonts w:ascii="Verdana" w:hAnsi="Verdana"/>
      </w:rPr>
      <w:fldChar w:fldCharType="separate"/>
    </w:r>
    <w:r>
      <w:rPr>
        <w:rFonts w:ascii="Verdana" w:hAnsi="Verdana"/>
      </w:rPr>
      <w:t>11</w:t>
    </w:r>
    <w:r>
      <w:rPr>
        <w:rFonts w:ascii="Verdana" w:hAnsi="Verdana"/>
      </w:rPr>
      <w:fldChar w:fldCharType="end"/>
    </w:r>
  </w:p>
  <w:p w:rsidR="001E1FEA" w:rsidRDefault="001E1F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B1B" w:rsidRDefault="00DF0B1B">
      <w:r>
        <w:separator/>
      </w:r>
    </w:p>
  </w:footnote>
  <w:footnote w:type="continuationSeparator" w:id="0">
    <w:p w:rsidR="00DF0B1B" w:rsidRDefault="00DF0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A6A28"/>
    <w:multiLevelType w:val="multilevel"/>
    <w:tmpl w:val="AF444C34"/>
    <w:lvl w:ilvl="0">
      <w:start w:val="1"/>
      <w:numFmt w:val="bullet"/>
      <w:lvlText w:val=""/>
      <w:lvlJc w:val="left"/>
      <w:pPr>
        <w:ind w:left="781" w:hanging="360"/>
      </w:pPr>
      <w:rPr>
        <w:rFonts w:ascii="Symbol" w:hAnsi="Symbol" w:cs="Symbol" w:hint="default"/>
        <w:w w:val="100"/>
        <w:sz w:val="24"/>
        <w:szCs w:val="24"/>
        <w:lang w:val="it-IT" w:eastAsia="en-US" w:bidi="ar-SA"/>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cs="Wingdings" w:hint="default"/>
      </w:rPr>
    </w:lvl>
    <w:lvl w:ilvl="3">
      <w:start w:val="1"/>
      <w:numFmt w:val="bullet"/>
      <w:lvlText w:val=""/>
      <w:lvlJc w:val="left"/>
      <w:pPr>
        <w:ind w:left="2941" w:hanging="360"/>
      </w:pPr>
      <w:rPr>
        <w:rFonts w:ascii="Symbol" w:hAnsi="Symbol" w:cs="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cs="Wingdings" w:hint="default"/>
      </w:rPr>
    </w:lvl>
    <w:lvl w:ilvl="6">
      <w:start w:val="1"/>
      <w:numFmt w:val="bullet"/>
      <w:lvlText w:val=""/>
      <w:lvlJc w:val="left"/>
      <w:pPr>
        <w:ind w:left="5101" w:hanging="360"/>
      </w:pPr>
      <w:rPr>
        <w:rFonts w:ascii="Symbol" w:hAnsi="Symbol" w:cs="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cs="Wingdings" w:hint="default"/>
      </w:rPr>
    </w:lvl>
  </w:abstractNum>
  <w:abstractNum w:abstractNumId="1" w15:restartNumberingAfterBreak="0">
    <w:nsid w:val="250B45BE"/>
    <w:multiLevelType w:val="multilevel"/>
    <w:tmpl w:val="75FE16A2"/>
    <w:lvl w:ilvl="0">
      <w:start w:val="1"/>
      <w:numFmt w:val="bullet"/>
      <w:lvlText w:val=""/>
      <w:lvlJc w:val="left"/>
      <w:pPr>
        <w:tabs>
          <w:tab w:val="num" w:pos="720"/>
        </w:tabs>
        <w:ind w:left="720" w:hanging="360"/>
      </w:pPr>
      <w:rPr>
        <w:rFonts w:ascii="Symbol" w:hAnsi="Symbol" w:cs="Calibri"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25964AA"/>
    <w:multiLevelType w:val="multilevel"/>
    <w:tmpl w:val="45A678A8"/>
    <w:lvl w:ilvl="0">
      <w:start w:val="1"/>
      <w:numFmt w:val="bullet"/>
      <w:lvlText w:val="-"/>
      <w:lvlJc w:val="left"/>
      <w:pPr>
        <w:tabs>
          <w:tab w:val="num" w:pos="720"/>
        </w:tabs>
        <w:ind w:left="720" w:hanging="360"/>
      </w:pPr>
      <w:rPr>
        <w:rFonts w:ascii="OpenSymbol" w:hAnsi="OpenSymbol" w:cs="Open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98E350F"/>
    <w:multiLevelType w:val="hybridMultilevel"/>
    <w:tmpl w:val="C108EA5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62079B1"/>
    <w:multiLevelType w:val="multilevel"/>
    <w:tmpl w:val="B358A6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EA"/>
    <w:rsid w:val="0003362C"/>
    <w:rsid w:val="001646B5"/>
    <w:rsid w:val="001E1FEA"/>
    <w:rsid w:val="006177B1"/>
    <w:rsid w:val="00636950"/>
    <w:rsid w:val="007A289A"/>
    <w:rsid w:val="007C091E"/>
    <w:rsid w:val="0080495B"/>
    <w:rsid w:val="00B72768"/>
    <w:rsid w:val="00D40EA5"/>
    <w:rsid w:val="00DF0B1B"/>
    <w:rsid w:val="00E8649C"/>
    <w:rsid w:val="00EE3D6D"/>
    <w:rsid w:val="00F55547"/>
    <w:rsid w:val="00FA7098"/>
    <w:rsid w:val="00FB79C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49CDA-2764-42C7-B9D5-F1D3F2FB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kern w:val="2"/>
      <w:lang w:eastAsia="ar-SA"/>
    </w:rPr>
  </w:style>
  <w:style w:type="paragraph" w:styleId="Titolo1">
    <w:name w:val="heading 1"/>
    <w:basedOn w:val="Normale"/>
    <w:next w:val="Normale"/>
    <w:link w:val="Titolo1Carattere"/>
    <w:uiPriority w:val="9"/>
    <w:qFormat/>
    <w:rsid w:val="00180475"/>
    <w:pPr>
      <w:keepNext/>
      <w:spacing w:before="240" w:after="60"/>
      <w:outlineLvl w:val="0"/>
    </w:pPr>
    <w:rPr>
      <w:rFonts w:ascii="Calibri Light" w:hAnsi="Calibri Light"/>
      <w:b/>
      <w:bCs/>
      <w:sz w:val="32"/>
      <w:szCs w:val="32"/>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cs="Calibri"/>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 w:val="22"/>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OpenSymbol" w:hAnsi="OpenSymbol" w:cs="OpenSymbol"/>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5z0">
    <w:name w:val="WW8Num5z0"/>
    <w:qFormat/>
    <w:rPr>
      <w:rFonts w:ascii="OpenSymbol" w:hAnsi="OpenSymbol" w:cs="OpenSymbol"/>
      <w:sz w:val="22"/>
    </w:rPr>
  </w:style>
  <w:style w:type="character" w:customStyle="1" w:styleId="WW8Num6z0">
    <w:name w:val="WW8Num6z0"/>
    <w:qFormat/>
    <w:rPr>
      <w:rFonts w:ascii="Symbol" w:hAnsi="Symbol" w:cs="OpenSymbol"/>
    </w:rPr>
  </w:style>
  <w:style w:type="character" w:customStyle="1" w:styleId="WW8Num7z0">
    <w:name w:val="WW8Num7z0"/>
    <w:qFormat/>
    <w:rPr>
      <w:rFonts w:ascii="Symbol" w:hAnsi="Symbol" w:cs="OpenSymbol"/>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rPr>
  </w:style>
  <w:style w:type="character" w:customStyle="1" w:styleId="WW8Num10z1">
    <w:name w:val="WW8Num10z1"/>
    <w:qFormat/>
    <w:rPr>
      <w:rFonts w:ascii="Times New Roman" w:eastAsia="Times New Roman" w:hAnsi="Times New Roman" w:cs="Times New Roman"/>
    </w:rPr>
  </w:style>
  <w:style w:type="character" w:customStyle="1" w:styleId="WW8Num10z2">
    <w:name w:val="WW8Num10z2"/>
    <w:qFormat/>
    <w:rPr>
      <w:rFonts w:ascii="Wingdings" w:hAnsi="Wingdings" w:cs="Wingdings"/>
    </w:rPr>
  </w:style>
  <w:style w:type="character" w:customStyle="1" w:styleId="WW8Num10z4">
    <w:name w:val="WW8Num10z4"/>
    <w:qFormat/>
    <w:rPr>
      <w:rFonts w:ascii="Courier New" w:hAnsi="Courier New" w:cs="Courier New"/>
    </w:rPr>
  </w:style>
  <w:style w:type="character" w:customStyle="1" w:styleId="WW8Num11z0">
    <w:name w:val="WW8Num11z0"/>
    <w:qFormat/>
    <w:rPr>
      <w:rFonts w:ascii="Courier New" w:hAnsi="Courier New" w:cs="Courier New"/>
    </w:rPr>
  </w:style>
  <w:style w:type="character" w:customStyle="1" w:styleId="WW8Num11z1">
    <w:name w:val="WW8Num11z1"/>
    <w:qFormat/>
    <w:rPr>
      <w:rFonts w:ascii="Times New Roman" w:eastAsia="Times New Roman" w:hAnsi="Times New Roman" w:cs="Times New Roman"/>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rFonts w:ascii="Calibri" w:eastAsia="Times New Roman" w:hAnsi="Calibri" w:cs="Calibri"/>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rFonts w:ascii="Verdana" w:eastAsia="Times New Roman" w:hAnsi="Verdana" w:cs="Comic Sans MS"/>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OpenSymbol" w:hAnsi="OpenSymbol" w:cs="Open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Wingdings" w:hAnsi="Wingdings" w:cs="Wingdings"/>
      <w:sz w:val="22"/>
    </w:rPr>
  </w:style>
  <w:style w:type="character" w:customStyle="1" w:styleId="WW8Num15z1">
    <w:name w:val="WW8Num15z1"/>
    <w:qFormat/>
    <w:rPr>
      <w:rFonts w:ascii="Courier New" w:hAnsi="Courier New" w:cs="Courier New"/>
    </w:rPr>
  </w:style>
  <w:style w:type="character" w:customStyle="1" w:styleId="WW8Num15z3">
    <w:name w:val="WW8Num15z3"/>
    <w:qFormat/>
    <w:rPr>
      <w:rFonts w:ascii="Symbol" w:hAnsi="Symbol" w:cs="Symbol"/>
    </w:rPr>
  </w:style>
  <w:style w:type="character" w:customStyle="1" w:styleId="WW8Num16z0">
    <w:name w:val="WW8Num16z0"/>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Comic Sans MS" w:eastAsia="Comic Sans MS" w:hAnsi="Comic Sans MS" w:cs="Comic Sans MS"/>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Calibri" w:eastAsia="Times New Roman" w:hAnsi="Calibri" w:cs="Calibri"/>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ascii="Symbol" w:hAnsi="Symbol" w:cs="Symbol"/>
    </w:rPr>
  </w:style>
  <w:style w:type="character" w:customStyle="1" w:styleId="WW8Num23z1">
    <w:name w:val="WW8Num23z1"/>
    <w:qFormat/>
    <w:rPr>
      <w:rFonts w:ascii="Times New Roman" w:eastAsia="Times New Roman" w:hAnsi="Times New Roman" w:cs="Times New Roman"/>
    </w:rPr>
  </w:style>
  <w:style w:type="character" w:customStyle="1" w:styleId="WW8Num23z2">
    <w:name w:val="WW8Num23z2"/>
    <w:qFormat/>
    <w:rPr>
      <w:rFonts w:ascii="Wingdings" w:hAnsi="Wingdings" w:cs="Wingdings"/>
    </w:rPr>
  </w:style>
  <w:style w:type="character" w:customStyle="1" w:styleId="WW8Num23z4">
    <w:name w:val="WW8Num23z4"/>
    <w:qFormat/>
    <w:rPr>
      <w:rFonts w:ascii="Courier New" w:hAnsi="Courier New" w:cs="Courier New"/>
    </w:rPr>
  </w:style>
  <w:style w:type="character" w:customStyle="1" w:styleId="WW8Num24z0">
    <w:name w:val="WW8Num24z0"/>
    <w:qFormat/>
    <w:rPr>
      <w:rFonts w:ascii="Times New Roman" w:eastAsia="SimSun" w:hAnsi="Times New Roman" w:cs="Times New Roman"/>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rPr>
      <w:rFonts w:ascii="Times New Roman" w:eastAsia="Times New Roman" w:hAnsi="Times New Roman" w:cs="Times New Roman"/>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St25z0">
    <w:name w:val="WW8NumSt25z0"/>
    <w:qFormat/>
    <w:rPr>
      <w:rFonts w:ascii="Symbol" w:hAnsi="Symbol" w:cs="Symbol"/>
      <w:color w:val="000000"/>
      <w:sz w:val="22"/>
      <w:szCs w:val="24"/>
    </w:rPr>
  </w:style>
  <w:style w:type="character" w:customStyle="1" w:styleId="Carpredefinitoparagrafo1">
    <w:name w:val="Car. predefinito paragrafo1"/>
    <w:qFormat/>
  </w:style>
  <w:style w:type="character" w:customStyle="1" w:styleId="DefaultParagraphFont0">
    <w:name w:val="Default Paragraph Font0"/>
    <w:qFormat/>
  </w:style>
  <w:style w:type="character" w:customStyle="1" w:styleId="Punti">
    <w:name w:val="Punti"/>
    <w:qFormat/>
    <w:rPr>
      <w:rFonts w:ascii="OpenSymbol" w:eastAsia="OpenSymbol" w:hAnsi="OpenSymbol" w:cs="OpenSymbol"/>
    </w:rPr>
  </w:style>
  <w:style w:type="character" w:customStyle="1" w:styleId="internatesto">
    <w:name w:val="interna_testo"/>
    <w:basedOn w:val="Carpredefinitoparagrafo1"/>
    <w:qFormat/>
  </w:style>
  <w:style w:type="character" w:customStyle="1" w:styleId="internatitolo">
    <w:name w:val="interna_titolo"/>
    <w:basedOn w:val="Carpredefinitoparagrafo1"/>
    <w:qFormat/>
  </w:style>
  <w:style w:type="character" w:customStyle="1" w:styleId="bodynotiziatesto">
    <w:name w:val="body_notizia_testo"/>
    <w:basedOn w:val="Carpredefinitoparagrafo1"/>
    <w:qFormat/>
  </w:style>
  <w:style w:type="character" w:customStyle="1" w:styleId="apple-converted-space">
    <w:name w:val="apple-converted-space"/>
    <w:basedOn w:val="Carpredefinitoparagrafo1"/>
    <w:qFormat/>
  </w:style>
  <w:style w:type="character" w:customStyle="1" w:styleId="IntestazioneCarattere">
    <w:name w:val="Intestazione Carattere"/>
    <w:link w:val="Intestazione"/>
    <w:uiPriority w:val="99"/>
    <w:qFormat/>
    <w:rsid w:val="00D70340"/>
    <w:rPr>
      <w:kern w:val="2"/>
      <w:lang w:eastAsia="ar-SA"/>
    </w:rPr>
  </w:style>
  <w:style w:type="character" w:customStyle="1" w:styleId="PidipaginaCarattere">
    <w:name w:val="Piè di pagina Carattere"/>
    <w:link w:val="Pidipagina"/>
    <w:uiPriority w:val="99"/>
    <w:qFormat/>
    <w:rsid w:val="00D70340"/>
    <w:rPr>
      <w:kern w:val="2"/>
      <w:lang w:eastAsia="ar-SA"/>
    </w:rPr>
  </w:style>
  <w:style w:type="character" w:customStyle="1" w:styleId="Titolo1Carattere">
    <w:name w:val="Titolo 1 Carattere"/>
    <w:link w:val="Titolo1"/>
    <w:uiPriority w:val="9"/>
    <w:qFormat/>
    <w:rsid w:val="00180475"/>
    <w:rPr>
      <w:rFonts w:ascii="Calibri Light" w:eastAsia="Times New Roman" w:hAnsi="Calibri Light" w:cs="Times New Roman"/>
      <w:b/>
      <w:bCs/>
      <w:kern w:val="2"/>
      <w:sz w:val="32"/>
      <w:szCs w:val="32"/>
      <w:lang w:eastAsia="ar-SA"/>
    </w:rPr>
  </w:style>
  <w:style w:type="character" w:customStyle="1" w:styleId="ListLabel1">
    <w:name w:val="ListLabel 1"/>
    <w:qFormat/>
    <w:rPr>
      <w:rFonts w:ascii="Franklin Gothic Book" w:hAnsi="Franklin Gothic Book" w:cs="Calibri"/>
      <w:sz w:val="24"/>
    </w:rPr>
  </w:style>
  <w:style w:type="character" w:customStyle="1" w:styleId="ListLabel2">
    <w:name w:val="ListLabel 2"/>
    <w:qFormat/>
    <w:rPr>
      <w:rFonts w:cs="Symbol"/>
      <w:sz w:val="22"/>
    </w:rPr>
  </w:style>
  <w:style w:type="character" w:customStyle="1" w:styleId="ListLabel3">
    <w:name w:val="ListLabel 3"/>
    <w:qFormat/>
    <w:rPr>
      <w:rFonts w:ascii="Franklin Gothic Book" w:hAnsi="Franklin Gothic Book" w:cs="OpenSymbol"/>
      <w:sz w:val="24"/>
    </w:rPr>
  </w:style>
  <w:style w:type="character" w:customStyle="1" w:styleId="ListLabel4">
    <w:name w:val="ListLabel 4"/>
    <w:qFormat/>
    <w:rPr>
      <w:rFonts w:cs="OpenSymbol"/>
      <w:sz w:val="22"/>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b/>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Arial" w:cs="Arial"/>
      <w:b/>
      <w:u w:val="single"/>
    </w:rPr>
  </w:style>
  <w:style w:type="character" w:customStyle="1" w:styleId="ListLabel26">
    <w:name w:val="ListLabel 26"/>
    <w:qFormat/>
    <w:rPr>
      <w:b/>
    </w:rPr>
  </w:style>
  <w:style w:type="character" w:customStyle="1" w:styleId="ListLabel27">
    <w:name w:val="ListLabel 27"/>
    <w:qFormat/>
    <w:rPr>
      <w:i w:val="0"/>
    </w:rPr>
  </w:style>
  <w:style w:type="character" w:customStyle="1" w:styleId="ListLabel28">
    <w:name w:val="ListLabel 28"/>
    <w:qFormat/>
    <w:rPr>
      <w:rFonts w:ascii="Franklin Gothic Book" w:hAnsi="Franklin Gothic Book"/>
      <w:w w:val="100"/>
      <w:sz w:val="24"/>
      <w:szCs w:val="24"/>
      <w:lang w:val="it-IT" w:eastAsia="en-US" w:bidi="ar-SA"/>
    </w:rPr>
  </w:style>
  <w:style w:type="character" w:customStyle="1" w:styleId="ListLabel29">
    <w:name w:val="ListLabel 29"/>
    <w:qFormat/>
    <w:rPr>
      <w:b/>
      <w:u w:val="none"/>
    </w:rPr>
  </w:style>
  <w:style w:type="character" w:customStyle="1" w:styleId="ListLabel30">
    <w:name w:val="ListLabel 30"/>
    <w:qFormat/>
    <w:rPr>
      <w:rFonts w:eastAsia="Arial" w:cs="Arial"/>
      <w:spacing w:val="-4"/>
      <w:w w:val="99"/>
      <w:sz w:val="24"/>
      <w:szCs w:val="24"/>
      <w:lang w:val="it-IT" w:eastAsia="en-US" w:bidi="ar-SA"/>
    </w:rPr>
  </w:style>
  <w:style w:type="character" w:customStyle="1" w:styleId="ListLabel31">
    <w:name w:val="ListLabel 31"/>
    <w:qFormat/>
    <w:rPr>
      <w:rFonts w:eastAsia="Symbol" w:cs="Symbol"/>
      <w:w w:val="100"/>
      <w:sz w:val="24"/>
      <w:szCs w:val="24"/>
      <w:lang w:val="it-IT" w:eastAsia="en-US" w:bidi="ar-SA"/>
    </w:rPr>
  </w:style>
  <w:style w:type="character" w:customStyle="1" w:styleId="ListLabel32">
    <w:name w:val="ListLabel 32"/>
    <w:qFormat/>
    <w:rPr>
      <w:lang w:val="it-IT" w:eastAsia="en-US" w:bidi="ar-SA"/>
    </w:rPr>
  </w:style>
  <w:style w:type="character" w:customStyle="1" w:styleId="ListLabel33">
    <w:name w:val="ListLabel 33"/>
    <w:qFormat/>
    <w:rPr>
      <w:lang w:val="it-IT" w:eastAsia="en-US" w:bidi="ar-SA"/>
    </w:rPr>
  </w:style>
  <w:style w:type="character" w:customStyle="1" w:styleId="ListLabel34">
    <w:name w:val="ListLabel 34"/>
    <w:qFormat/>
    <w:rPr>
      <w:lang w:val="it-IT" w:eastAsia="en-US" w:bidi="ar-SA"/>
    </w:rPr>
  </w:style>
  <w:style w:type="character" w:customStyle="1" w:styleId="ListLabel35">
    <w:name w:val="ListLabel 35"/>
    <w:qFormat/>
    <w:rPr>
      <w:lang w:val="it-IT" w:eastAsia="en-US" w:bidi="ar-SA"/>
    </w:rPr>
  </w:style>
  <w:style w:type="character" w:customStyle="1" w:styleId="ListLabel36">
    <w:name w:val="ListLabel 36"/>
    <w:qFormat/>
    <w:rPr>
      <w:lang w:val="it-IT" w:eastAsia="en-US" w:bidi="ar-SA"/>
    </w:rPr>
  </w:style>
  <w:style w:type="character" w:customStyle="1" w:styleId="ListLabel37">
    <w:name w:val="ListLabel 37"/>
    <w:qFormat/>
    <w:rPr>
      <w:lang w:val="it-IT" w:eastAsia="en-US" w:bidi="ar-SA"/>
    </w:rPr>
  </w:style>
  <w:style w:type="character" w:customStyle="1" w:styleId="ListLabel38">
    <w:name w:val="ListLabel 38"/>
    <w:qFormat/>
    <w:rPr>
      <w:lang w:val="it-IT" w:eastAsia="en-US" w:bidi="ar-SA"/>
    </w:rPr>
  </w:style>
  <w:style w:type="character" w:customStyle="1" w:styleId="ListLabel39">
    <w:name w:val="ListLabel 39"/>
    <w:qFormat/>
    <w:rPr>
      <w:rFonts w:eastAsia="Trebuchet MS" w:cs="Trebuchet MS"/>
      <w:spacing w:val="-22"/>
      <w:w w:val="99"/>
      <w:sz w:val="24"/>
      <w:szCs w:val="24"/>
      <w:lang w:val="it-IT" w:eastAsia="en-US" w:bidi="ar-SA"/>
    </w:rPr>
  </w:style>
  <w:style w:type="character" w:customStyle="1" w:styleId="ListLabel40">
    <w:name w:val="ListLabel 40"/>
    <w:qFormat/>
    <w:rPr>
      <w:lang w:val="it-IT" w:eastAsia="en-US" w:bidi="ar-SA"/>
    </w:rPr>
  </w:style>
  <w:style w:type="character" w:customStyle="1" w:styleId="ListLabel41">
    <w:name w:val="ListLabel 41"/>
    <w:qFormat/>
    <w:rPr>
      <w:lang w:val="it-IT" w:eastAsia="en-US" w:bidi="ar-SA"/>
    </w:rPr>
  </w:style>
  <w:style w:type="character" w:customStyle="1" w:styleId="ListLabel42">
    <w:name w:val="ListLabel 42"/>
    <w:qFormat/>
    <w:rPr>
      <w:lang w:val="it-IT" w:eastAsia="en-US" w:bidi="ar-SA"/>
    </w:rPr>
  </w:style>
  <w:style w:type="character" w:customStyle="1" w:styleId="ListLabel43">
    <w:name w:val="ListLabel 43"/>
    <w:qFormat/>
    <w:rPr>
      <w:lang w:val="it-IT" w:eastAsia="en-US" w:bidi="ar-SA"/>
    </w:rPr>
  </w:style>
  <w:style w:type="character" w:customStyle="1" w:styleId="ListLabel44">
    <w:name w:val="ListLabel 44"/>
    <w:qFormat/>
    <w:rPr>
      <w:lang w:val="it-IT" w:eastAsia="en-US" w:bidi="ar-SA"/>
    </w:rPr>
  </w:style>
  <w:style w:type="character" w:customStyle="1" w:styleId="ListLabel45">
    <w:name w:val="ListLabel 45"/>
    <w:qFormat/>
    <w:rPr>
      <w:lang w:val="it-IT" w:eastAsia="en-US" w:bidi="ar-SA"/>
    </w:rPr>
  </w:style>
  <w:style w:type="character" w:customStyle="1" w:styleId="ListLabel46">
    <w:name w:val="ListLabel 46"/>
    <w:qFormat/>
    <w:rPr>
      <w:lang w:val="it-IT" w:eastAsia="en-US" w:bidi="ar-SA"/>
    </w:rPr>
  </w:style>
  <w:style w:type="character" w:customStyle="1" w:styleId="ListLabel47">
    <w:name w:val="ListLabel 47"/>
    <w:qFormat/>
    <w:rPr>
      <w:lang w:val="it-IT" w:eastAsia="en-US" w:bidi="ar-SA"/>
    </w:rPr>
  </w:style>
  <w:style w:type="character" w:customStyle="1" w:styleId="ListLabel48">
    <w:name w:val="ListLabel 48"/>
    <w:qFormat/>
    <w:rPr>
      <w:rFonts w:eastAsia="Arial" w:cs="Arial"/>
      <w:spacing w:val="-13"/>
      <w:w w:val="99"/>
      <w:sz w:val="24"/>
      <w:szCs w:val="24"/>
      <w:lang w:val="it-IT" w:eastAsia="en-US" w:bidi="ar-SA"/>
    </w:rPr>
  </w:style>
  <w:style w:type="character" w:customStyle="1" w:styleId="ListLabel49">
    <w:name w:val="ListLabel 49"/>
    <w:qFormat/>
    <w:rPr>
      <w:lang w:val="it-IT" w:eastAsia="en-US" w:bidi="ar-SA"/>
    </w:rPr>
  </w:style>
  <w:style w:type="character" w:customStyle="1" w:styleId="ListLabel50">
    <w:name w:val="ListLabel 50"/>
    <w:qFormat/>
    <w:rPr>
      <w:lang w:val="it-IT" w:eastAsia="en-US" w:bidi="ar-SA"/>
    </w:rPr>
  </w:style>
  <w:style w:type="character" w:customStyle="1" w:styleId="ListLabel51">
    <w:name w:val="ListLabel 51"/>
    <w:qFormat/>
    <w:rPr>
      <w:lang w:val="it-IT" w:eastAsia="en-US" w:bidi="ar-SA"/>
    </w:rPr>
  </w:style>
  <w:style w:type="character" w:customStyle="1" w:styleId="ListLabel52">
    <w:name w:val="ListLabel 52"/>
    <w:qFormat/>
    <w:rPr>
      <w:lang w:val="it-IT" w:eastAsia="en-US" w:bidi="ar-SA"/>
    </w:rPr>
  </w:style>
  <w:style w:type="character" w:customStyle="1" w:styleId="ListLabel53">
    <w:name w:val="ListLabel 53"/>
    <w:qFormat/>
    <w:rPr>
      <w:lang w:val="it-IT" w:eastAsia="en-US" w:bidi="ar-SA"/>
    </w:rPr>
  </w:style>
  <w:style w:type="character" w:customStyle="1" w:styleId="ListLabel54">
    <w:name w:val="ListLabel 54"/>
    <w:qFormat/>
    <w:rPr>
      <w:lang w:val="it-IT" w:eastAsia="en-US" w:bidi="ar-SA"/>
    </w:rPr>
  </w:style>
  <w:style w:type="character" w:customStyle="1" w:styleId="ListLabel55">
    <w:name w:val="ListLabel 55"/>
    <w:qFormat/>
    <w:rPr>
      <w:lang w:val="it-IT" w:eastAsia="en-US" w:bidi="ar-SA"/>
    </w:rPr>
  </w:style>
  <w:style w:type="character" w:customStyle="1" w:styleId="ListLabel56">
    <w:name w:val="ListLabel 56"/>
    <w:qFormat/>
    <w:rPr>
      <w:lang w:val="it-IT" w:eastAsia="en-US" w:bidi="ar-SA"/>
    </w:rPr>
  </w:style>
  <w:style w:type="character" w:customStyle="1" w:styleId="ListLabel57">
    <w:name w:val="ListLabel 57"/>
    <w:qFormat/>
    <w:rPr>
      <w:rFonts w:eastAsia="Trebuchet MS" w:cs="Trebuchet MS"/>
      <w:spacing w:val="-25"/>
      <w:w w:val="99"/>
      <w:sz w:val="24"/>
      <w:szCs w:val="24"/>
      <w:lang w:val="it-IT" w:eastAsia="en-US" w:bidi="ar-SA"/>
    </w:rPr>
  </w:style>
  <w:style w:type="character" w:customStyle="1" w:styleId="ListLabel58">
    <w:name w:val="ListLabel 58"/>
    <w:qFormat/>
    <w:rPr>
      <w:lang w:val="it-IT" w:eastAsia="en-US" w:bidi="ar-SA"/>
    </w:rPr>
  </w:style>
  <w:style w:type="character" w:customStyle="1" w:styleId="ListLabel59">
    <w:name w:val="ListLabel 59"/>
    <w:qFormat/>
    <w:rPr>
      <w:lang w:val="it-IT" w:eastAsia="en-US" w:bidi="ar-SA"/>
    </w:rPr>
  </w:style>
  <w:style w:type="character" w:customStyle="1" w:styleId="ListLabel60">
    <w:name w:val="ListLabel 60"/>
    <w:qFormat/>
    <w:rPr>
      <w:lang w:val="it-IT" w:eastAsia="en-US" w:bidi="ar-SA"/>
    </w:rPr>
  </w:style>
  <w:style w:type="character" w:customStyle="1" w:styleId="ListLabel61">
    <w:name w:val="ListLabel 61"/>
    <w:qFormat/>
    <w:rPr>
      <w:lang w:val="it-IT" w:eastAsia="en-US" w:bidi="ar-SA"/>
    </w:rPr>
  </w:style>
  <w:style w:type="character" w:customStyle="1" w:styleId="ListLabel62">
    <w:name w:val="ListLabel 62"/>
    <w:qFormat/>
    <w:rPr>
      <w:lang w:val="it-IT" w:eastAsia="en-US" w:bidi="ar-SA"/>
    </w:rPr>
  </w:style>
  <w:style w:type="character" w:customStyle="1" w:styleId="ListLabel63">
    <w:name w:val="ListLabel 63"/>
    <w:qFormat/>
    <w:rPr>
      <w:lang w:val="it-IT" w:eastAsia="en-US" w:bidi="ar-SA"/>
    </w:rPr>
  </w:style>
  <w:style w:type="character" w:customStyle="1" w:styleId="ListLabel64">
    <w:name w:val="ListLabel 64"/>
    <w:qFormat/>
    <w:rPr>
      <w:lang w:val="it-IT" w:eastAsia="en-US" w:bidi="ar-SA"/>
    </w:rPr>
  </w:style>
  <w:style w:type="character" w:customStyle="1" w:styleId="ListLabel65">
    <w:name w:val="ListLabel 65"/>
    <w:qFormat/>
    <w:rPr>
      <w:lang w:val="it-IT" w:eastAsia="en-US" w:bidi="ar-SA"/>
    </w:rPr>
  </w:style>
  <w:style w:type="character" w:customStyle="1" w:styleId="ListLabel66">
    <w:name w:val="ListLabel 66"/>
    <w:qFormat/>
    <w:rPr>
      <w:rFonts w:eastAsia="Arial" w:cs="Arial"/>
      <w:w w:val="100"/>
      <w:sz w:val="24"/>
      <w:szCs w:val="24"/>
      <w:lang w:val="it-IT" w:eastAsia="en-US" w:bidi="ar-SA"/>
    </w:rPr>
  </w:style>
  <w:style w:type="character" w:customStyle="1" w:styleId="ListLabel67">
    <w:name w:val="ListLabel 67"/>
    <w:qFormat/>
    <w:rPr>
      <w:lang w:val="it-IT" w:eastAsia="en-US" w:bidi="ar-SA"/>
    </w:rPr>
  </w:style>
  <w:style w:type="character" w:customStyle="1" w:styleId="ListLabel68">
    <w:name w:val="ListLabel 68"/>
    <w:qFormat/>
    <w:rPr>
      <w:lang w:val="it-IT" w:eastAsia="en-US" w:bidi="ar-SA"/>
    </w:rPr>
  </w:style>
  <w:style w:type="character" w:customStyle="1" w:styleId="ListLabel69">
    <w:name w:val="ListLabel 69"/>
    <w:qFormat/>
    <w:rPr>
      <w:lang w:val="it-IT" w:eastAsia="en-US" w:bidi="ar-SA"/>
    </w:rPr>
  </w:style>
  <w:style w:type="character" w:customStyle="1" w:styleId="ListLabel70">
    <w:name w:val="ListLabel 70"/>
    <w:qFormat/>
    <w:rPr>
      <w:lang w:val="it-IT" w:eastAsia="en-US" w:bidi="ar-SA"/>
    </w:rPr>
  </w:style>
  <w:style w:type="character" w:customStyle="1" w:styleId="ListLabel71">
    <w:name w:val="ListLabel 71"/>
    <w:qFormat/>
    <w:rPr>
      <w:lang w:val="it-IT" w:eastAsia="en-US" w:bidi="ar-SA"/>
    </w:rPr>
  </w:style>
  <w:style w:type="character" w:customStyle="1" w:styleId="ListLabel72">
    <w:name w:val="ListLabel 72"/>
    <w:qFormat/>
    <w:rPr>
      <w:lang w:val="it-IT" w:eastAsia="en-US" w:bidi="ar-SA"/>
    </w:rPr>
  </w:style>
  <w:style w:type="character" w:customStyle="1" w:styleId="ListLabel73">
    <w:name w:val="ListLabel 73"/>
    <w:qFormat/>
    <w:rPr>
      <w:lang w:val="it-IT" w:eastAsia="en-US" w:bidi="ar-SA"/>
    </w:rPr>
  </w:style>
  <w:style w:type="character" w:customStyle="1" w:styleId="ListLabel74">
    <w:name w:val="ListLabel 74"/>
    <w:qFormat/>
    <w:rPr>
      <w:lang w:val="it-IT" w:eastAsia="en-US" w:bidi="ar-SA"/>
    </w:rPr>
  </w:style>
  <w:style w:type="character" w:customStyle="1" w:styleId="ListLabel75">
    <w:name w:val="ListLabel 75"/>
    <w:qFormat/>
    <w:rPr>
      <w:rFonts w:eastAsia="Arial" w:cs="Arial"/>
      <w:b/>
      <w:bCs/>
      <w:w w:val="99"/>
      <w:sz w:val="24"/>
      <w:szCs w:val="24"/>
      <w:lang w:val="it-IT" w:eastAsia="en-US" w:bidi="ar-SA"/>
    </w:rPr>
  </w:style>
  <w:style w:type="character" w:customStyle="1" w:styleId="ListLabel76">
    <w:name w:val="ListLabel 76"/>
    <w:qFormat/>
    <w:rPr>
      <w:rFonts w:eastAsia="Arial" w:cs="Arial"/>
      <w:b/>
      <w:bCs/>
      <w:w w:val="99"/>
      <w:sz w:val="24"/>
      <w:szCs w:val="24"/>
      <w:lang w:val="it-IT" w:eastAsia="en-US" w:bidi="ar-SA"/>
    </w:rPr>
  </w:style>
  <w:style w:type="character" w:customStyle="1" w:styleId="ListLabel77">
    <w:name w:val="ListLabel 77"/>
    <w:qFormat/>
    <w:rPr>
      <w:lang w:val="it-IT" w:eastAsia="en-US" w:bidi="ar-SA"/>
    </w:rPr>
  </w:style>
  <w:style w:type="character" w:customStyle="1" w:styleId="ListLabel78">
    <w:name w:val="ListLabel 78"/>
    <w:qFormat/>
    <w:rPr>
      <w:lang w:val="it-IT" w:eastAsia="en-US" w:bidi="ar-SA"/>
    </w:rPr>
  </w:style>
  <w:style w:type="character" w:customStyle="1" w:styleId="ListLabel79">
    <w:name w:val="ListLabel 79"/>
    <w:qFormat/>
    <w:rPr>
      <w:lang w:val="it-IT" w:eastAsia="en-US" w:bidi="ar-SA"/>
    </w:rPr>
  </w:style>
  <w:style w:type="character" w:customStyle="1" w:styleId="ListLabel80">
    <w:name w:val="ListLabel 80"/>
    <w:qFormat/>
    <w:rPr>
      <w:lang w:val="it-IT" w:eastAsia="en-US" w:bidi="ar-SA"/>
    </w:rPr>
  </w:style>
  <w:style w:type="character" w:customStyle="1" w:styleId="ListLabel81">
    <w:name w:val="ListLabel 81"/>
    <w:qFormat/>
    <w:rPr>
      <w:lang w:val="it-IT" w:eastAsia="en-US" w:bidi="ar-SA"/>
    </w:rPr>
  </w:style>
  <w:style w:type="character" w:customStyle="1" w:styleId="ListLabel82">
    <w:name w:val="ListLabel 82"/>
    <w:qFormat/>
    <w:rPr>
      <w:lang w:val="it-IT" w:eastAsia="en-US" w:bidi="ar-SA"/>
    </w:rPr>
  </w:style>
  <w:style w:type="character" w:customStyle="1" w:styleId="ListLabel83">
    <w:name w:val="ListLabel 83"/>
    <w:qFormat/>
    <w:rPr>
      <w:lang w:val="it-IT" w:eastAsia="en-US" w:bidi="ar-SA"/>
    </w:rPr>
  </w:style>
  <w:style w:type="character" w:customStyle="1" w:styleId="ListLabel84">
    <w:name w:val="ListLabel 84"/>
    <w:qFormat/>
    <w:rPr>
      <w:rFonts w:eastAsia="Times New Roman" w:cs="Calibri"/>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eastAsia="Calibri" w:cs="TimesNewRoman"/>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b/>
      <w:u w:val="none"/>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b/>
    </w:rPr>
  </w:style>
  <w:style w:type="character" w:customStyle="1" w:styleId="ListLabel97">
    <w:name w:val="ListLabel 97"/>
    <w:qFormat/>
    <w:rPr>
      <w:b/>
    </w:rPr>
  </w:style>
  <w:style w:type="character" w:customStyle="1" w:styleId="ListLabel98">
    <w:name w:val="ListLabel 98"/>
    <w:qFormat/>
    <w:rPr>
      <w:b/>
    </w:rPr>
  </w:style>
  <w:style w:type="character" w:customStyle="1" w:styleId="ListLabel99">
    <w:name w:val="ListLabel 99"/>
    <w:qFormat/>
    <w:rPr>
      <w:b/>
      <w:bCs/>
    </w:rPr>
  </w:style>
  <w:style w:type="character" w:customStyle="1" w:styleId="ListLabel100">
    <w:name w:val="ListLabel 100"/>
    <w:qFormat/>
    <w:rPr>
      <w:rFonts w:ascii="Franklin Gothic Book" w:hAnsi="Franklin Gothic Book" w:cs="Calibri"/>
      <w:sz w:val="24"/>
    </w:rPr>
  </w:style>
  <w:style w:type="character" w:customStyle="1" w:styleId="ListLabel101">
    <w:name w:val="ListLabel 101"/>
    <w:qFormat/>
    <w:rPr>
      <w:rFonts w:ascii="Franklin Gothic Book" w:hAnsi="Franklin Gothic Book" w:cs="OpenSymbol"/>
      <w:sz w:val="24"/>
    </w:rPr>
  </w:style>
  <w:style w:type="character" w:customStyle="1" w:styleId="ListLabel102">
    <w:name w:val="ListLabel 102"/>
    <w:qFormat/>
    <w:rPr>
      <w:rFonts w:ascii="Franklin Gothic Book" w:hAnsi="Franklin Gothic Book" w:cs="Symbol"/>
      <w:w w:val="100"/>
      <w:sz w:val="24"/>
      <w:szCs w:val="24"/>
      <w:lang w:val="it-IT" w:eastAsia="en-US" w:bidi="ar-SA"/>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paragraph" w:styleId="Titolo">
    <w:name w:val="Title"/>
    <w:basedOn w:val="Normale"/>
    <w:next w:val="Corpotesto1"/>
    <w:qFormat/>
    <w:pPr>
      <w:keepNext/>
      <w:spacing w:before="240" w:after="120"/>
    </w:pPr>
    <w:rPr>
      <w:rFonts w:ascii="Liberation Sans" w:eastAsia="Microsoft YaHei" w:hAnsi="Liberation Sans" w:cs="Lucida Sans"/>
      <w:sz w:val="28"/>
      <w:szCs w:val="28"/>
    </w:rPr>
  </w:style>
  <w:style w:type="paragraph" w:customStyle="1" w:styleId="Corpotesto1">
    <w:name w:val="Corpo testo1"/>
    <w:basedOn w:val="Normale"/>
    <w:pPr>
      <w:spacing w:after="120"/>
    </w:pPr>
  </w:style>
  <w:style w:type="paragraph" w:styleId="Elenco">
    <w:name w:val="List"/>
    <w:basedOn w:val="Corpotesto1"/>
    <w:rPr>
      <w:rFonts w:cs="Tahoma"/>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Tahoma"/>
    </w:rPr>
  </w:style>
  <w:style w:type="paragraph" w:customStyle="1" w:styleId="Intestazione2">
    <w:name w:val="Intestazione2"/>
    <w:basedOn w:val="Normale"/>
    <w:next w:val="Corpotesto1"/>
    <w:qFormat/>
    <w:pPr>
      <w:keepNext/>
      <w:spacing w:before="240" w:after="120"/>
    </w:pPr>
    <w:rPr>
      <w:rFonts w:ascii="Arial" w:eastAsia="Microsoft YaHei" w:hAnsi="Arial" w:cs="Mangal"/>
      <w:sz w:val="28"/>
      <w:szCs w:val="28"/>
    </w:rPr>
  </w:style>
  <w:style w:type="paragraph" w:customStyle="1" w:styleId="Didascalia2">
    <w:name w:val="Didascalia2"/>
    <w:basedOn w:val="Normale"/>
    <w:qFormat/>
    <w:pPr>
      <w:suppressLineNumbers/>
      <w:spacing w:before="120" w:after="120"/>
    </w:pPr>
    <w:rPr>
      <w:rFonts w:cs="Mangal"/>
      <w:i/>
      <w:iCs/>
      <w:sz w:val="24"/>
      <w:szCs w:val="24"/>
    </w:rPr>
  </w:style>
  <w:style w:type="paragraph" w:customStyle="1" w:styleId="Intestazione1">
    <w:name w:val="Intestazione1"/>
    <w:basedOn w:val="Normale"/>
    <w:next w:val="Corpotesto1"/>
    <w:qFormat/>
    <w:pPr>
      <w:keepNext/>
      <w:spacing w:before="240" w:after="120"/>
    </w:pPr>
    <w:rPr>
      <w:rFonts w:ascii="Arial" w:eastAsia="Arial Unicode MS" w:hAnsi="Arial" w:cs="Tahoma"/>
      <w:sz w:val="28"/>
      <w:szCs w:val="28"/>
    </w:rPr>
  </w:style>
  <w:style w:type="paragraph" w:customStyle="1" w:styleId="Didascalia1">
    <w:name w:val="Didascalia1"/>
    <w:basedOn w:val="Normale"/>
    <w:qFormat/>
    <w:pPr>
      <w:suppressLineNumbers/>
      <w:spacing w:before="120" w:after="120"/>
    </w:pPr>
    <w:rPr>
      <w:rFonts w:cs="Tahoma"/>
      <w:i/>
      <w:iCs/>
      <w:sz w:val="24"/>
      <w:szCs w:val="24"/>
    </w:rPr>
  </w:style>
  <w:style w:type="paragraph" w:styleId="Paragrafoelenco">
    <w:name w:val="List Paragraph"/>
    <w:basedOn w:val="Normale"/>
    <w:qFormat/>
    <w:pPr>
      <w:suppressAutoHyphens w:val="0"/>
      <w:ind w:left="708"/>
    </w:pPr>
    <w:rPr>
      <w:sz w:val="24"/>
      <w:szCs w:val="24"/>
    </w:r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qFormat/>
    <w:pPr>
      <w:jc w:val="center"/>
    </w:pPr>
    <w:rPr>
      <w:b/>
      <w:bCs/>
    </w:rPr>
  </w:style>
  <w:style w:type="paragraph" w:styleId="NormaleWeb">
    <w:name w:val="Normal (Web)"/>
    <w:basedOn w:val="Normale"/>
    <w:uiPriority w:val="99"/>
    <w:semiHidden/>
    <w:unhideWhenUsed/>
    <w:qFormat/>
    <w:rsid w:val="0066481E"/>
    <w:pPr>
      <w:suppressAutoHyphens w:val="0"/>
      <w:spacing w:beforeAutospacing="1" w:afterAutospacing="1"/>
    </w:pPr>
    <w:rPr>
      <w:kern w:val="0"/>
      <w:sz w:val="24"/>
      <w:szCs w:val="24"/>
      <w:lang w:eastAsia="it-IT"/>
    </w:rPr>
  </w:style>
  <w:style w:type="paragraph" w:styleId="Intestazione">
    <w:name w:val="header"/>
    <w:basedOn w:val="Normale"/>
    <w:link w:val="IntestazioneCarattere"/>
    <w:uiPriority w:val="99"/>
    <w:unhideWhenUsed/>
    <w:rsid w:val="00D70340"/>
    <w:pPr>
      <w:tabs>
        <w:tab w:val="center" w:pos="4819"/>
        <w:tab w:val="right" w:pos="9638"/>
      </w:tabs>
    </w:pPr>
    <w:rPr>
      <w:lang w:val="x-none"/>
    </w:rPr>
  </w:style>
  <w:style w:type="paragraph" w:styleId="Pidipagina">
    <w:name w:val="footer"/>
    <w:basedOn w:val="Normale"/>
    <w:link w:val="PidipaginaCarattere"/>
    <w:uiPriority w:val="99"/>
    <w:unhideWhenUsed/>
    <w:rsid w:val="00D70340"/>
    <w:pPr>
      <w:tabs>
        <w:tab w:val="center" w:pos="4819"/>
        <w:tab w:val="right" w:pos="9638"/>
      </w:tabs>
    </w:pPr>
    <w:rPr>
      <w:lang w:val="x-none"/>
    </w:rPr>
  </w:style>
  <w:style w:type="paragraph" w:customStyle="1" w:styleId="Standard">
    <w:name w:val="Standard"/>
    <w:qFormat/>
    <w:rsid w:val="00F30FD0"/>
    <w:pPr>
      <w:widowControl w:val="0"/>
      <w:suppressAutoHyphens/>
      <w:spacing w:after="57"/>
      <w:ind w:firstLine="113"/>
      <w:jc w:val="both"/>
    </w:pPr>
    <w:rPr>
      <w:rFonts w:ascii="Arial" w:eastAsia="SimSun" w:hAnsi="Arial" w:cs="Mangal"/>
      <w:kern w:val="2"/>
      <w:sz w:val="22"/>
      <w:szCs w:val="24"/>
      <w:lang w:eastAsia="zh-CN" w:bidi="hi-IN"/>
    </w:rPr>
  </w:style>
  <w:style w:type="paragraph" w:styleId="Nessunaspaziatura">
    <w:name w:val="No Spacing"/>
    <w:uiPriority w:val="1"/>
    <w:qFormat/>
    <w:rsid w:val="00226630"/>
    <w:rPr>
      <w:rFonts w:ascii="Calibri" w:eastAsia="Calibri" w:hAnsi="Calibri"/>
      <w:sz w:val="22"/>
      <w:szCs w:val="22"/>
      <w:lang w:eastAsia="en-US"/>
    </w:rPr>
  </w:style>
  <w:style w:type="paragraph" w:customStyle="1" w:styleId="TableParagraph">
    <w:name w:val="Table Paragraph"/>
    <w:basedOn w:val="Normale"/>
    <w:uiPriority w:val="1"/>
    <w:qFormat/>
    <w:rsid w:val="008B1166"/>
    <w:pPr>
      <w:widowControl w:val="0"/>
      <w:suppressAutoHyphens w:val="0"/>
    </w:pPr>
    <w:rPr>
      <w:rFonts w:ascii="Arial" w:eastAsia="Arial" w:hAnsi="Arial" w:cs="Arial"/>
      <w:kern w:val="0"/>
      <w:sz w:val="22"/>
      <w:szCs w:val="22"/>
      <w:lang w:eastAsia="en-US"/>
    </w:rPr>
  </w:style>
  <w:style w:type="table" w:styleId="Grigliatabella">
    <w:name w:val="Table Grid"/>
    <w:basedOn w:val="Tabellanormale"/>
    <w:uiPriority w:val="39"/>
    <w:rsid w:val="002E5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39"/>
    <w:rsid w:val="00A45E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8B1166"/>
    <w:rPr>
      <w:sz w:val="22"/>
      <w:szCs w:val="22"/>
      <w:lang w:val="en-US" w:eastAsia="en-US"/>
    </w:rPr>
    <w:tblPr>
      <w:tblInd w:w="0" w:type="dxa"/>
      <w:tblCellMar>
        <w:top w:w="0" w:type="dxa"/>
        <w:left w:w="0" w:type="dxa"/>
        <w:bottom w:w="0" w:type="dxa"/>
        <w:right w:w="0" w:type="dxa"/>
      </w:tblCellMar>
    </w:tblPr>
  </w:style>
  <w:style w:type="table" w:customStyle="1" w:styleId="Grigliatabella2">
    <w:name w:val="Griglia tabella2"/>
    <w:basedOn w:val="Tabellanormale"/>
    <w:uiPriority w:val="39"/>
    <w:rsid w:val="00B212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B912E1AB56F9245A4316C89569B2944" ma:contentTypeVersion="6" ma:contentTypeDescription="Creare un nuovo documento." ma:contentTypeScope="" ma:versionID="c40f11fe98afdb5f1a7900701f680fa9">
  <xsd:schema xmlns:xsd="http://www.w3.org/2001/XMLSchema" xmlns:xs="http://www.w3.org/2001/XMLSchema" xmlns:p="http://schemas.microsoft.com/office/2006/metadata/properties" xmlns:ns2="fa05e66a-3859-4658-962d-4fc85039ddd8" xmlns:ns3="89b8405c-9138-4dc1-b8fd-8d52549184af" targetNamespace="http://schemas.microsoft.com/office/2006/metadata/properties" ma:root="true" ma:fieldsID="bd982b061adca9767c2f152b50c4655b" ns2:_="" ns3:_="">
    <xsd:import namespace="fa05e66a-3859-4658-962d-4fc85039ddd8"/>
    <xsd:import namespace="89b8405c-9138-4dc1-b8fd-8d52549184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05e66a-3859-4658-962d-4fc85039d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b8405c-9138-4dc1-b8fd-8d52549184af"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CE438-19A6-4919-B3BB-604BBCA6B762}">
  <ds:schemaRefs>
    <ds:schemaRef ds:uri="http://schemas.microsoft.com/sharepoint/v3/contenttype/forms"/>
  </ds:schemaRefs>
</ds:datastoreItem>
</file>

<file path=customXml/itemProps2.xml><?xml version="1.0" encoding="utf-8"?>
<ds:datastoreItem xmlns:ds="http://schemas.openxmlformats.org/officeDocument/2006/customXml" ds:itemID="{1E3A7E60-7472-4EB8-A772-DF94A3099F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9BC2D2-352F-47D2-86B8-9E9DD9C39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05e66a-3859-4658-962d-4fc85039ddd8"/>
    <ds:schemaRef ds:uri="89b8405c-9138-4dc1-b8fd-8d5254918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2CC68-BB45-42CA-9A78-64DCE5EB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1889</Words>
  <Characters>10772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SCUOLA MEDIA "UNGARETTI- TOVINI"                    anno scolastico 2002/ 03</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MEDIA "UNGARETTI- TOVINI"                    anno scolastico 2002/ 03</dc:title>
  <dc:subject/>
  <dc:creator>Cristini Arch. Attilio</dc:creator>
  <dc:description/>
  <cp:lastModifiedBy>Salvetti Roberto</cp:lastModifiedBy>
  <cp:revision>11</cp:revision>
  <cp:lastPrinted>2019-06-11T18:09:00Z</cp:lastPrinted>
  <dcterms:created xsi:type="dcterms:W3CDTF">2023-03-30T11:58:00Z</dcterms:created>
  <dcterms:modified xsi:type="dcterms:W3CDTF">2023-05-30T14:20:00Z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0x010100BB912E1AB56F9245A4316C89569B2944</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