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45" w:rsidRDefault="00B51845" w:rsidP="00B51845">
      <w:pPr>
        <w:spacing w:after="0"/>
        <w:ind w:left="-567" w:right="227" w:firstLine="0"/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411480</wp:posOffset>
            </wp:positionV>
            <wp:extent cx="943610" cy="819150"/>
            <wp:effectExtent l="0" t="0" r="889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45" w:rsidRDefault="00B51845" w:rsidP="00B51845">
      <w:pPr>
        <w:spacing w:after="0"/>
        <w:ind w:left="-567" w:right="227" w:firstLine="0"/>
        <w:jc w:val="center"/>
        <w:rPr>
          <w:b/>
          <w:sz w:val="80"/>
          <w:szCs w:val="80"/>
        </w:rPr>
      </w:pP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24"/>
          <w:szCs w:val="24"/>
        </w:rPr>
      </w:pP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80"/>
          <w:szCs w:val="80"/>
        </w:rPr>
      </w:pPr>
      <w:r w:rsidRPr="00B51845">
        <w:rPr>
          <w:b/>
          <w:sz w:val="80"/>
          <w:szCs w:val="80"/>
        </w:rPr>
        <w:t xml:space="preserve">ISTITUTO COMPRENSIVO </w:t>
      </w: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80"/>
          <w:szCs w:val="80"/>
        </w:rPr>
      </w:pPr>
      <w:r w:rsidRPr="00B51845">
        <w:rPr>
          <w:b/>
          <w:sz w:val="80"/>
          <w:szCs w:val="80"/>
        </w:rPr>
        <w:t>“GIUSEPPE BONAFINI”</w:t>
      </w: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40"/>
          <w:szCs w:val="40"/>
        </w:rPr>
      </w:pP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80"/>
          <w:szCs w:val="80"/>
        </w:rPr>
      </w:pPr>
      <w:r w:rsidRPr="00B51845">
        <w:rPr>
          <w:b/>
          <w:sz w:val="80"/>
          <w:szCs w:val="80"/>
        </w:rPr>
        <w:t xml:space="preserve">CIVIDATE CAMUNO </w:t>
      </w:r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96"/>
          <w:szCs w:val="96"/>
        </w:rPr>
      </w:pPr>
    </w:p>
    <w:p w:rsidR="00B51845" w:rsidRPr="00B51845" w:rsidRDefault="00B51845" w:rsidP="00B51845">
      <w:pPr>
        <w:pStyle w:val="Titolo2"/>
        <w:rPr>
          <w:sz w:val="72"/>
          <w:szCs w:val="72"/>
        </w:rPr>
      </w:pPr>
      <w:r w:rsidRPr="00B51845">
        <w:rPr>
          <w:sz w:val="72"/>
          <w:szCs w:val="72"/>
        </w:rPr>
        <w:t xml:space="preserve">CURRICOLO DI EDUCAZIONE CIVICA </w:t>
      </w:r>
    </w:p>
    <w:p w:rsidR="00B51845" w:rsidRPr="00B51845" w:rsidRDefault="00B51845" w:rsidP="00B51845"/>
    <w:p w:rsidR="00B51845" w:rsidRPr="00B51845" w:rsidRDefault="00B51845" w:rsidP="00B51845">
      <w:pPr>
        <w:ind w:left="5103"/>
        <w:rPr>
          <w:b/>
          <w:bCs/>
          <w:sz w:val="48"/>
          <w:szCs w:val="48"/>
        </w:rPr>
      </w:pPr>
      <w:r w:rsidRPr="00B51845">
        <w:rPr>
          <w:b/>
          <w:bCs/>
          <w:sz w:val="48"/>
          <w:szCs w:val="48"/>
        </w:rPr>
        <w:t>a. s. 202</w:t>
      </w:r>
      <w:r w:rsidR="006C1F52">
        <w:rPr>
          <w:b/>
          <w:bCs/>
          <w:sz w:val="48"/>
          <w:szCs w:val="48"/>
        </w:rPr>
        <w:t>3</w:t>
      </w:r>
      <w:r w:rsidR="00590059">
        <w:rPr>
          <w:b/>
          <w:bCs/>
          <w:sz w:val="48"/>
          <w:szCs w:val="48"/>
        </w:rPr>
        <w:t>/24</w:t>
      </w:r>
      <w:bookmarkStart w:id="0" w:name="_GoBack"/>
      <w:bookmarkEnd w:id="0"/>
    </w:p>
    <w:p w:rsidR="00B51845" w:rsidRPr="00B51845" w:rsidRDefault="00B51845" w:rsidP="00B51845">
      <w:pPr>
        <w:spacing w:after="0"/>
        <w:ind w:left="-567" w:right="227" w:firstLine="0"/>
        <w:jc w:val="center"/>
        <w:rPr>
          <w:b/>
          <w:sz w:val="96"/>
          <w:szCs w:val="96"/>
        </w:rPr>
      </w:pPr>
    </w:p>
    <w:p w:rsidR="00B51845" w:rsidRDefault="00B51845" w:rsidP="00A265A6">
      <w:pPr>
        <w:spacing w:after="0"/>
        <w:ind w:left="-567" w:right="227" w:firstLine="0"/>
        <w:rPr>
          <w:sz w:val="24"/>
          <w:szCs w:val="24"/>
        </w:rPr>
      </w:pPr>
    </w:p>
    <w:p w:rsidR="00B51845" w:rsidRDefault="00B51845" w:rsidP="00A265A6">
      <w:pPr>
        <w:spacing w:after="0"/>
        <w:ind w:left="-567" w:right="227" w:firstLine="0"/>
        <w:rPr>
          <w:sz w:val="24"/>
          <w:szCs w:val="24"/>
        </w:rPr>
      </w:pPr>
    </w:p>
    <w:p w:rsidR="00B51845" w:rsidRDefault="00B51845" w:rsidP="00A265A6">
      <w:pPr>
        <w:spacing w:after="0"/>
        <w:ind w:left="-567" w:right="227" w:firstLine="0"/>
        <w:rPr>
          <w:sz w:val="24"/>
          <w:szCs w:val="24"/>
        </w:rPr>
      </w:pPr>
    </w:p>
    <w:tbl>
      <w:tblPr>
        <w:tblStyle w:val="Grigliatabell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2835"/>
        <w:gridCol w:w="2410"/>
        <w:gridCol w:w="2126"/>
      </w:tblGrid>
      <w:tr w:rsidR="00195E2F" w:rsidTr="00F12F62">
        <w:tc>
          <w:tcPr>
            <w:tcW w:w="15026" w:type="dxa"/>
            <w:gridSpan w:val="6"/>
            <w:vAlign w:val="center"/>
          </w:tcPr>
          <w:p w:rsidR="00195E2F" w:rsidRDefault="00195E2F" w:rsidP="00195E2F">
            <w:pPr>
              <w:spacing w:before="120" w:after="12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lastRenderedPageBreak/>
              <w:t xml:space="preserve">CURRICOLO DI EDUCAZIONE CIVICA </w:t>
            </w:r>
          </w:p>
          <w:p w:rsidR="00195E2F" w:rsidRPr="006C1F52" w:rsidRDefault="00195E2F" w:rsidP="00195E2F">
            <w:pPr>
              <w:spacing w:before="120" w:after="12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SCUOLA DELL’INFANZIA</w:t>
            </w:r>
          </w:p>
        </w:tc>
      </w:tr>
      <w:tr w:rsidR="00C128E4" w:rsidTr="006C1F52">
        <w:tc>
          <w:tcPr>
            <w:tcW w:w="15026" w:type="dxa"/>
            <w:gridSpan w:val="6"/>
          </w:tcPr>
          <w:p w:rsidR="00407384" w:rsidRPr="006C1F52" w:rsidRDefault="00407384" w:rsidP="00C128E4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La Scuola dell’Infanzia si pone la finalità di promuovere nei bambini lo sviluppo dell’identità, dell’autonomia, della competenza e li avvia alla cittadinanza.</w:t>
            </w:r>
            <w:r w:rsidRPr="006C1F52">
              <w:rPr>
                <w:sz w:val="24"/>
                <w:szCs w:val="24"/>
              </w:rPr>
              <w:br/>
              <w:t>Consolidare l’identità significa vivere serenamente tutte le dimensioni del proprio io, stare bene, essere rassicurati nella molteplicità del proprio fare e sentire, sentirsi sicuri in un ambiente sociale allargato, imparare a conoscersi e ad essere riconosciuti come persona unica e irripetibile; vuol dire sperimentare diversi ruoli e forme di identità: quelle di figlio, alunno, compagno, maschio o femmina, abitante di un territorio, membro di un gruppo, appartenente a una comunità sempre più ampia e plurale, caratterizzata da valori comuni, abitudini, linguaggi, riti, ruoli.</w:t>
            </w:r>
            <w:r w:rsidRPr="006C1F52">
              <w:rPr>
                <w:sz w:val="24"/>
                <w:szCs w:val="24"/>
              </w:rPr>
              <w:br/>
              <w:t>Vivere le prime esperienze di cittadinanza significa scoprire l’altro da sé e attribuire progressiva importanza agli altri e ai loro bisogni; rendersi sempre meglio conto della necessità di stabilire regole condivise; implica il primo esercizio del dialogo che è fondato sulla reciprocità dell’ascolto, l’attenzione al punto di vista dell’altro e alle diversità di genere, il primo riconoscimento di diritti e doveri uguali per tutti; significa porre le fondamenta di un comportamento eticamente orientato, rispettoso degli altri, dell’ambiente e della natura.</w:t>
            </w:r>
          </w:p>
          <w:p w:rsidR="00407384" w:rsidRPr="006C1F52" w:rsidRDefault="00407384" w:rsidP="00C128E4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Tali finalità sono perseguite attraverso l’organizzazione di un ambiente di vita, di relazioni e di apprendimento di qualità, garantito dalla professionalità degli operatori e dal dialogo sociale ed educativo con le famiglie e con la comunità.</w:t>
            </w:r>
          </w:p>
          <w:p w:rsidR="00407384" w:rsidRPr="006C1F52" w:rsidRDefault="00407384" w:rsidP="00C128E4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L’introduzione dell'educazione civica nella scuola dell'infanzia, così come prevedono le Linee Guida del 22/06/2020, è pertanto sostenuta da “ tutti i campi di esperienza individuati dalle Indicazioni nazionali per il curricolo, che possono concorrere, unitamente e distintamente, al graduale sviluppo della consapevolezza della identità personale, della percezione di quelle altrui, delle affinità e differenze che contraddistinguono tutte le persone, della progressiva maturazione del rispetto di sé e degli altri, della salute, del benessere, della prima conoscenza dei fenomeni culturali”.</w:t>
            </w:r>
            <w:r w:rsidRPr="006C1F52">
              <w:rPr>
                <w:sz w:val="24"/>
                <w:szCs w:val="24"/>
              </w:rPr>
              <w:br/>
              <w:t xml:space="preserve">L’educazione civica, pertanto, appare sottesa alle finalità della scuola dell’infanzia e implicitamente permea ogni sua attività, partendo da quelle di </w:t>
            </w:r>
            <w:proofErr w:type="spellStart"/>
            <w:r w:rsidRPr="006C1F52">
              <w:rPr>
                <w:sz w:val="24"/>
                <w:szCs w:val="24"/>
              </w:rPr>
              <w:t>routines</w:t>
            </w:r>
            <w:proofErr w:type="spellEnd"/>
            <w:r w:rsidRPr="006C1F52">
              <w:rPr>
                <w:sz w:val="24"/>
                <w:szCs w:val="24"/>
              </w:rPr>
              <w:t xml:space="preserve"> fino alle progettualità più specifiche: attraverso la mediazione del gioco, delle attività educative e didattiche e delle attività di routine i bambini vengono guidati ad esplorare l'ambiente naturale e quello umano in cui vivono e a maturare atteggiamenti di curiosità, interesse, rispetto per tutte le forme di vita e per i beni comuni.</w:t>
            </w:r>
          </w:p>
          <w:p w:rsidR="00C128E4" w:rsidRPr="006C1F52" w:rsidRDefault="00407384" w:rsidP="00C128E4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Educare alla Cittadinanza significa porre le fondamenta di un abito democratico, rispettoso del rapporto uomo – mondo – natura –ambiente e territorio. Ed è ciò che la scuola dell’infanzia per sua natura, soprattutto attraverso il gioco, mette in pratica.</w:t>
            </w:r>
          </w:p>
        </w:tc>
      </w:tr>
      <w:tr w:rsidR="00420DE8" w:rsidRPr="00420DE8" w:rsidTr="00A33508">
        <w:tc>
          <w:tcPr>
            <w:tcW w:w="5245" w:type="dxa"/>
            <w:gridSpan w:val="2"/>
            <w:vAlign w:val="center"/>
          </w:tcPr>
          <w:p w:rsidR="00F475CA" w:rsidRPr="00420DE8" w:rsidRDefault="00663A77" w:rsidP="001C77DA">
            <w:pPr>
              <w:pStyle w:val="Paragrafoelenco"/>
              <w:numPr>
                <w:ilvl w:val="0"/>
                <w:numId w:val="1"/>
              </w:numPr>
              <w:spacing w:after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20DE8">
              <w:rPr>
                <w:b/>
                <w:color w:val="auto"/>
                <w:sz w:val="24"/>
                <w:szCs w:val="24"/>
              </w:rPr>
              <w:t>COSTITUZIONE</w:t>
            </w:r>
          </w:p>
          <w:p w:rsidR="00663A77" w:rsidRPr="00420DE8" w:rsidRDefault="00663A77" w:rsidP="001C77DA">
            <w:pPr>
              <w:spacing w:after="0"/>
              <w:ind w:left="25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20DE8">
              <w:rPr>
                <w:b/>
                <w:color w:val="auto"/>
                <w:sz w:val="24"/>
                <w:szCs w:val="24"/>
              </w:rPr>
              <w:t>diritto (nazionale e internazionale) legalità e solidarietà</w:t>
            </w:r>
          </w:p>
        </w:tc>
        <w:tc>
          <w:tcPr>
            <w:tcW w:w="5245" w:type="dxa"/>
            <w:gridSpan w:val="2"/>
            <w:vAlign w:val="center"/>
          </w:tcPr>
          <w:p w:rsidR="00F475CA" w:rsidRPr="00420DE8" w:rsidRDefault="00663A77" w:rsidP="00663A77">
            <w:pPr>
              <w:spacing w:after="0"/>
              <w:ind w:left="19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20DE8">
              <w:rPr>
                <w:b/>
                <w:color w:val="auto"/>
                <w:sz w:val="24"/>
                <w:szCs w:val="24"/>
              </w:rPr>
              <w:t>2. SVILUPPO SOSTENIBILE</w:t>
            </w:r>
          </w:p>
          <w:p w:rsidR="00663A77" w:rsidRPr="00420DE8" w:rsidRDefault="00663A77" w:rsidP="00663A77">
            <w:pPr>
              <w:spacing w:after="0"/>
              <w:ind w:left="19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20DE8">
              <w:rPr>
                <w:b/>
                <w:color w:val="auto"/>
                <w:sz w:val="24"/>
                <w:szCs w:val="24"/>
              </w:rPr>
              <w:t>educazione ambientale, conoscenza e tutela del patrimonio e del territorio</w:t>
            </w:r>
          </w:p>
        </w:tc>
        <w:tc>
          <w:tcPr>
            <w:tcW w:w="4536" w:type="dxa"/>
            <w:gridSpan w:val="2"/>
            <w:vAlign w:val="center"/>
          </w:tcPr>
          <w:p w:rsidR="00663A77" w:rsidRPr="00420DE8" w:rsidRDefault="00663A77" w:rsidP="00663A77">
            <w:pPr>
              <w:spacing w:after="0"/>
              <w:ind w:left="15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20DE8">
              <w:rPr>
                <w:b/>
                <w:color w:val="auto"/>
                <w:sz w:val="24"/>
                <w:szCs w:val="24"/>
              </w:rPr>
              <w:t>3. CITTADINANZA DIGITALE</w:t>
            </w:r>
          </w:p>
        </w:tc>
      </w:tr>
      <w:tr w:rsidR="00407384" w:rsidRPr="00663A77" w:rsidTr="00A33508">
        <w:tc>
          <w:tcPr>
            <w:tcW w:w="5245" w:type="dxa"/>
            <w:gridSpan w:val="2"/>
            <w:shd w:val="clear" w:color="auto" w:fill="D9E2F3" w:themeFill="accent1" w:themeFillTint="33"/>
          </w:tcPr>
          <w:p w:rsidR="00407384" w:rsidRPr="006C1F52" w:rsidRDefault="00407384" w:rsidP="00407384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6C1F52">
              <w:rPr>
                <w:b/>
                <w:bCs/>
                <w:sz w:val="24"/>
                <w:szCs w:val="24"/>
              </w:rPr>
              <w:t>Traguardo per lo sviluppo delle competenze</w:t>
            </w:r>
            <w:r w:rsidRPr="006C1F52">
              <w:rPr>
                <w:b/>
                <w:bCs/>
                <w:sz w:val="24"/>
                <w:szCs w:val="24"/>
              </w:rPr>
              <w:br/>
            </w:r>
            <w:r w:rsidRPr="006C1F52">
              <w:rPr>
                <w:sz w:val="24"/>
                <w:szCs w:val="24"/>
              </w:rPr>
              <w:t>Rispettare le regole, gli oggetti e l’ambiente.</w:t>
            </w:r>
            <w:r w:rsidRPr="006C1F52">
              <w:rPr>
                <w:sz w:val="24"/>
                <w:szCs w:val="24"/>
              </w:rPr>
              <w:br/>
              <w:t>Conoscere tradizioni, feste e simboli dell’ambiente quotidiano e del territorio.</w:t>
            </w:r>
            <w:r w:rsidRPr="006C1F52">
              <w:rPr>
                <w:sz w:val="24"/>
                <w:szCs w:val="24"/>
              </w:rPr>
              <w:br/>
              <w:t>Riconoscere e giocare con simboli di varia natura come la segnaletica di pericolo ed evacuazione.</w:t>
            </w:r>
          </w:p>
        </w:tc>
        <w:tc>
          <w:tcPr>
            <w:tcW w:w="5245" w:type="dxa"/>
            <w:gridSpan w:val="2"/>
            <w:shd w:val="clear" w:color="auto" w:fill="A8D08D" w:themeFill="accent6" w:themeFillTint="99"/>
          </w:tcPr>
          <w:p w:rsidR="00407384" w:rsidRPr="006C1F52" w:rsidRDefault="00407384" w:rsidP="00407384">
            <w:pPr>
              <w:spacing w:after="0"/>
              <w:ind w:left="0" w:right="0" w:firstLine="0"/>
              <w:rPr>
                <w:b/>
                <w:bCs/>
                <w:sz w:val="24"/>
                <w:szCs w:val="24"/>
              </w:rPr>
            </w:pPr>
            <w:r w:rsidRPr="006C1F52">
              <w:rPr>
                <w:b/>
                <w:bCs/>
                <w:sz w:val="24"/>
                <w:szCs w:val="24"/>
              </w:rPr>
              <w:t>Traguardo per lo sviluppo delle competenze</w:t>
            </w:r>
            <w:r w:rsidRPr="006C1F52">
              <w:rPr>
                <w:b/>
                <w:bCs/>
                <w:sz w:val="24"/>
                <w:szCs w:val="24"/>
              </w:rPr>
              <w:br/>
            </w:r>
            <w:r w:rsidRPr="006C1F52">
              <w:rPr>
                <w:sz w:val="24"/>
                <w:szCs w:val="24"/>
              </w:rPr>
              <w:t>Riconoscere le azioni di cura e di igiene personale e della corretta alimentazione.</w:t>
            </w:r>
            <w:r w:rsidRPr="006C1F52">
              <w:rPr>
                <w:sz w:val="24"/>
                <w:szCs w:val="24"/>
              </w:rPr>
              <w:br/>
              <w:t>Rispettare l’ambiente e le forme viventi.</w:t>
            </w:r>
            <w:r w:rsidRPr="006C1F52">
              <w:rPr>
                <w:sz w:val="24"/>
                <w:szCs w:val="24"/>
              </w:rPr>
              <w:br/>
              <w:t>Accettare diversità, attuare atteggiamenti accoglienti e inclusivi.</w:t>
            </w:r>
          </w:p>
        </w:tc>
        <w:tc>
          <w:tcPr>
            <w:tcW w:w="4536" w:type="dxa"/>
            <w:gridSpan w:val="2"/>
            <w:shd w:val="clear" w:color="auto" w:fill="FFE599" w:themeFill="accent4" w:themeFillTint="66"/>
          </w:tcPr>
          <w:p w:rsidR="00407384" w:rsidRPr="006C1F52" w:rsidRDefault="00407384" w:rsidP="00407384">
            <w:pPr>
              <w:spacing w:after="0"/>
              <w:ind w:left="0" w:right="26" w:firstLine="0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Traguardo per lo sviluppo delle competenze</w:t>
            </w:r>
          </w:p>
          <w:p w:rsidR="00407384" w:rsidRPr="006C1F52" w:rsidRDefault="00407384" w:rsidP="00407384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Riconoscere e giocare con i percorsi (coding).</w:t>
            </w:r>
          </w:p>
          <w:p w:rsidR="00407384" w:rsidRPr="006C1F52" w:rsidRDefault="00407384" w:rsidP="00407384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6C1F52">
              <w:rPr>
                <w:sz w:val="24"/>
                <w:szCs w:val="24"/>
              </w:rPr>
              <w:t>Riconoscere e giocare con i linguaggi (</w:t>
            </w:r>
            <w:proofErr w:type="spellStart"/>
            <w:r w:rsidRPr="006C1F52">
              <w:rPr>
                <w:sz w:val="24"/>
                <w:szCs w:val="24"/>
              </w:rPr>
              <w:t>emoticons</w:t>
            </w:r>
            <w:proofErr w:type="spellEnd"/>
            <w:r w:rsidRPr="006C1F52">
              <w:rPr>
                <w:sz w:val="24"/>
                <w:szCs w:val="24"/>
              </w:rPr>
              <w:t xml:space="preserve">, linguaggio delle emozioni, linguaggio </w:t>
            </w:r>
            <w:proofErr w:type="gramStart"/>
            <w:r w:rsidRPr="006C1F52">
              <w:rPr>
                <w:sz w:val="24"/>
                <w:szCs w:val="24"/>
              </w:rPr>
              <w:t>audiovisivo..</w:t>
            </w:r>
            <w:proofErr w:type="gramEnd"/>
            <w:r w:rsidRPr="006C1F52">
              <w:rPr>
                <w:sz w:val="24"/>
                <w:szCs w:val="24"/>
              </w:rPr>
              <w:t>)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Campi di esperienza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Campi di esperienza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Campi di esperienza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407384" w:rsidRPr="006C1F52" w:rsidRDefault="00407384" w:rsidP="00A33508">
            <w:pPr>
              <w:spacing w:after="0"/>
              <w:ind w:left="0" w:right="26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t>Possibili attività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6C1F52" w:rsidRPr="006C1F52" w:rsidRDefault="006C1F52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 xml:space="preserve">IL </w:t>
            </w:r>
            <w:proofErr w:type="gramStart"/>
            <w:r w:rsidRPr="00407384">
              <w:rPr>
                <w:b/>
                <w:sz w:val="24"/>
                <w:szCs w:val="24"/>
              </w:rPr>
              <w:t>SE’</w:t>
            </w:r>
            <w:proofErr w:type="gramEnd"/>
            <w:r w:rsidRPr="00407384">
              <w:rPr>
                <w:b/>
                <w:sz w:val="24"/>
                <w:szCs w:val="24"/>
              </w:rPr>
              <w:t xml:space="preserve"> E L’ALTRO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6C1F52" w:rsidRPr="006C1F52" w:rsidRDefault="006C1F52" w:rsidP="006C1F52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 xml:space="preserve">Le regole di convivenza attraverso il gioco L'ambiente scuola. Giochi </w:t>
            </w:r>
            <w:r w:rsidRPr="00407384">
              <w:rPr>
                <w:sz w:val="24"/>
                <w:szCs w:val="24"/>
              </w:rPr>
              <w:lastRenderedPageBreak/>
              <w:t>per conoscersi Concetto di libertà, diritto e dovere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C1F52" w:rsidRPr="006C1F52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lastRenderedPageBreak/>
              <w:t xml:space="preserve">IL </w:t>
            </w:r>
            <w:proofErr w:type="gramStart"/>
            <w:r w:rsidRPr="00407384">
              <w:rPr>
                <w:b/>
                <w:sz w:val="24"/>
                <w:szCs w:val="24"/>
              </w:rPr>
              <w:t>SE’</w:t>
            </w:r>
            <w:proofErr w:type="gramEnd"/>
            <w:r w:rsidRPr="00407384">
              <w:rPr>
                <w:b/>
                <w:sz w:val="24"/>
                <w:szCs w:val="24"/>
              </w:rPr>
              <w:t xml:space="preserve"> E L’ALTRO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C1F52" w:rsidRPr="00407384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Progetto accoglienza</w:t>
            </w:r>
            <w:r w:rsidRPr="00407384">
              <w:rPr>
                <w:sz w:val="24"/>
                <w:szCs w:val="24"/>
              </w:rPr>
              <w:br/>
              <w:t xml:space="preserve">Le </w:t>
            </w:r>
            <w:proofErr w:type="spellStart"/>
            <w:r w:rsidRPr="00407384">
              <w:rPr>
                <w:sz w:val="24"/>
                <w:szCs w:val="24"/>
              </w:rPr>
              <w:t>routines</w:t>
            </w:r>
            <w:proofErr w:type="spellEnd"/>
            <w:r w:rsidRPr="00407384">
              <w:rPr>
                <w:sz w:val="24"/>
                <w:szCs w:val="24"/>
              </w:rPr>
              <w:t xml:space="preserve"> quotidiane</w:t>
            </w:r>
            <w:r w:rsidRPr="00407384">
              <w:rPr>
                <w:sz w:val="24"/>
                <w:szCs w:val="24"/>
              </w:rPr>
              <w:br/>
              <w:t xml:space="preserve">Caccia ai rifiuti: le diverse </w:t>
            </w:r>
            <w:r w:rsidRPr="00407384">
              <w:rPr>
                <w:sz w:val="24"/>
                <w:szCs w:val="24"/>
              </w:rPr>
              <w:lastRenderedPageBreak/>
              <w:t>tipologie di rifiuti e la differenziazione</w:t>
            </w:r>
            <w:r w:rsidRPr="00407384">
              <w:rPr>
                <w:sz w:val="24"/>
                <w:szCs w:val="24"/>
              </w:rPr>
              <w:br/>
              <w:t xml:space="preserve">L’alimentazione: il menù quotidiano </w:t>
            </w:r>
            <w:r w:rsidRPr="00407384">
              <w:rPr>
                <w:sz w:val="24"/>
                <w:szCs w:val="24"/>
              </w:rPr>
              <w:br/>
              <w:t>Le regole per mangiar sano: scoprire gli alimenti e l’importanza della varietà, impegnarsi ad assaggiare i diversi cibi e a terminare le porzioni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6C1F52" w:rsidRPr="006C1F52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lastRenderedPageBreak/>
              <w:t xml:space="preserve">IL </w:t>
            </w:r>
            <w:proofErr w:type="gramStart"/>
            <w:r w:rsidRPr="00407384">
              <w:rPr>
                <w:b/>
                <w:sz w:val="24"/>
                <w:szCs w:val="24"/>
              </w:rPr>
              <w:t>SE’</w:t>
            </w:r>
            <w:proofErr w:type="gramEnd"/>
            <w:r w:rsidRPr="00407384">
              <w:rPr>
                <w:b/>
                <w:sz w:val="24"/>
                <w:szCs w:val="24"/>
              </w:rPr>
              <w:t xml:space="preserve"> E L’ALTRO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6C1F52" w:rsidRPr="006C1F52" w:rsidRDefault="006C1F52" w:rsidP="006C1F52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L’ambiente che ci circonda, un amico da rispettare</w:t>
            </w:r>
            <w:r w:rsidRPr="00407384">
              <w:rPr>
                <w:sz w:val="24"/>
                <w:szCs w:val="24"/>
              </w:rPr>
              <w:br/>
            </w:r>
            <w:r w:rsidRPr="00407384">
              <w:rPr>
                <w:sz w:val="24"/>
                <w:szCs w:val="24"/>
              </w:rPr>
              <w:lastRenderedPageBreak/>
              <w:t>Piantare semi e prendersene cura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6C1F52" w:rsidRPr="006C1F52" w:rsidRDefault="006C1F52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lastRenderedPageBreak/>
              <w:t>I DISCORSI E LE PAROLE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6C1F52" w:rsidRPr="006C1F52" w:rsidRDefault="006C1F52" w:rsidP="006C1F52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Filastrocche</w:t>
            </w:r>
            <w:r w:rsidRPr="00407384">
              <w:rPr>
                <w:sz w:val="24"/>
                <w:szCs w:val="24"/>
              </w:rPr>
              <w:br/>
              <w:t>Attività linguistiche per sperimentare ed educare al “noi”</w:t>
            </w:r>
            <w:r w:rsidRPr="00407384">
              <w:rPr>
                <w:sz w:val="24"/>
                <w:szCs w:val="24"/>
              </w:rPr>
              <w:br/>
              <w:t>Giochi di lettura simbolica</w:t>
            </w:r>
            <w:r w:rsidRPr="00407384">
              <w:rPr>
                <w:sz w:val="24"/>
                <w:szCs w:val="24"/>
              </w:rPr>
              <w:br/>
              <w:t>Associazione immagine simbolo e parola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I DISCORSI E LE PAROLE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C1F52" w:rsidRPr="00407384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 xml:space="preserve">Storie sugli alberi, la struttura, i cambiamenti e loro utilità </w:t>
            </w:r>
            <w:r w:rsidRPr="00407384">
              <w:rPr>
                <w:sz w:val="24"/>
                <w:szCs w:val="24"/>
              </w:rPr>
              <w:br/>
              <w:t xml:space="preserve">La Festa dell'albero </w:t>
            </w:r>
            <w:r w:rsidRPr="00407384">
              <w:rPr>
                <w:sz w:val="24"/>
                <w:szCs w:val="24"/>
              </w:rPr>
              <w:br/>
              <w:t xml:space="preserve">La giornata internazionale della terra </w:t>
            </w:r>
            <w:r w:rsidRPr="00407384">
              <w:rPr>
                <w:sz w:val="24"/>
                <w:szCs w:val="24"/>
              </w:rPr>
              <w:br/>
              <w:t xml:space="preserve">Giochi e azioni quotidiane su come evitare gli sprechi </w:t>
            </w:r>
            <w:r w:rsidRPr="00407384">
              <w:rPr>
                <w:sz w:val="24"/>
                <w:szCs w:val="24"/>
              </w:rPr>
              <w:br/>
              <w:t>“Mi illumino di meno”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I DISCORSI E LE PAROLE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6C1F52" w:rsidRPr="006C1F52" w:rsidRDefault="006C1F52" w:rsidP="006C1F52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Canzoni e racconti tramite device (L.I.M.)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A33508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 xml:space="preserve">LINGUAGGI, CREATIVITA' </w:t>
            </w:r>
          </w:p>
          <w:p w:rsidR="006C1F52" w:rsidRPr="006C1F52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384">
              <w:rPr>
                <w:b/>
                <w:sz w:val="24"/>
                <w:szCs w:val="24"/>
              </w:rPr>
              <w:t>ESPRESSIONE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6C1F52" w:rsidRPr="006C1F52" w:rsidRDefault="006C1F52" w:rsidP="006C1F52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La bandiera italiana e i suoi colori</w:t>
            </w:r>
            <w:r w:rsidRPr="00407384">
              <w:rPr>
                <w:sz w:val="24"/>
                <w:szCs w:val="24"/>
              </w:rPr>
              <w:br/>
              <w:t>L’inno nazionale</w:t>
            </w:r>
            <w:r w:rsidRPr="00407384">
              <w:rPr>
                <w:sz w:val="24"/>
                <w:szCs w:val="24"/>
              </w:rPr>
              <w:br/>
              <w:t>La diversità culturale attraverso i racconti e l’espressione artistica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A33508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 xml:space="preserve">LINGUAGGI, CREATIVITA' </w:t>
            </w:r>
          </w:p>
          <w:p w:rsidR="006C1F52" w:rsidRPr="006C1F52" w:rsidRDefault="00A33508" w:rsidP="00A33508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384">
              <w:rPr>
                <w:b/>
                <w:sz w:val="24"/>
                <w:szCs w:val="24"/>
              </w:rPr>
              <w:t>ESPRESSIONE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C1F52" w:rsidRPr="006C1F52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Lavori creativi, singoli e di gruppo, sull'alimentazione e sulla raccolta differenziata</w:t>
            </w:r>
            <w:r w:rsidRPr="00407384">
              <w:rPr>
                <w:sz w:val="24"/>
                <w:szCs w:val="24"/>
              </w:rPr>
              <w:br/>
              <w:t xml:space="preserve">La storia sul ciclo dell'acqua: “Gocciolina” </w:t>
            </w:r>
            <w:r w:rsidRPr="00407384">
              <w:rPr>
                <w:sz w:val="24"/>
                <w:szCs w:val="24"/>
              </w:rPr>
              <w:br/>
              <w:t>Il “riuso”: creazione di oggetti con materiali di scarto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A33508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 xml:space="preserve">LINGUAGGI, CREATIVITA' </w:t>
            </w:r>
          </w:p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384">
              <w:rPr>
                <w:b/>
                <w:sz w:val="24"/>
                <w:szCs w:val="24"/>
              </w:rPr>
              <w:t>ESPRESSIONE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6C1F52" w:rsidRPr="006C1F52" w:rsidRDefault="006C1F52" w:rsidP="006C1F52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 xml:space="preserve">Creazioni di immagini in pixel Sperimentazione del coding: andiamo a fare coding con l'ape </w:t>
            </w:r>
            <w:proofErr w:type="spellStart"/>
            <w:r w:rsidRPr="00407384">
              <w:rPr>
                <w:sz w:val="24"/>
                <w:szCs w:val="24"/>
              </w:rPr>
              <w:t>sbadatella</w:t>
            </w:r>
            <w:proofErr w:type="spellEnd"/>
            <w:r w:rsidRPr="00407384">
              <w:rPr>
                <w:sz w:val="24"/>
                <w:szCs w:val="24"/>
              </w:rPr>
              <w:t xml:space="preserve"> (avvio al pensiero logico informatico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6C1F52" w:rsidRPr="006C1F52" w:rsidRDefault="006C1F52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CORPO E MOVIMENTO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6C1F52" w:rsidRPr="006C1F52" w:rsidRDefault="006C1F52" w:rsidP="006C1F52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L’alimentazione: il menù quotidiano</w:t>
            </w:r>
            <w:r w:rsidRPr="00407384">
              <w:rPr>
                <w:sz w:val="24"/>
                <w:szCs w:val="24"/>
              </w:rPr>
              <w:br/>
              <w:t>I prodotti alimentari tipici della nostra zona e le loro proprietà attraverso uscite sul territorio, assaggio, racconti e visioni di video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CORPO E MOVIMENTO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C1F52" w:rsidRPr="006C1F52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Le regole per mangiar sano: scoprire l’importanza della varietà, impegnarsi ad assaggiare i diversi cibi e a terminare le porzioni</w:t>
            </w:r>
            <w:r w:rsidRPr="00407384">
              <w:rPr>
                <w:sz w:val="24"/>
                <w:szCs w:val="24"/>
              </w:rPr>
              <w:br/>
              <w:t xml:space="preserve">Percorsi motori con la segnaletica stradale </w:t>
            </w:r>
            <w:r w:rsidRPr="00407384">
              <w:rPr>
                <w:sz w:val="24"/>
                <w:szCs w:val="24"/>
              </w:rPr>
              <w:br/>
              <w:t>Il codice della strada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CORPO E MOVIMENTO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6C1F52" w:rsidRPr="006C1F52" w:rsidRDefault="006C1F52" w:rsidP="006C1F52">
            <w:pPr>
              <w:spacing w:after="0"/>
              <w:ind w:left="0" w:right="26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Costruzione di percorsi</w:t>
            </w:r>
          </w:p>
        </w:tc>
      </w:tr>
      <w:tr w:rsidR="00A33508" w:rsidRPr="00663A77" w:rsidTr="00A33508">
        <w:tc>
          <w:tcPr>
            <w:tcW w:w="2410" w:type="dxa"/>
            <w:shd w:val="clear" w:color="auto" w:fill="D9E2F3" w:themeFill="accent1" w:themeFillTint="33"/>
            <w:vAlign w:val="center"/>
          </w:tcPr>
          <w:p w:rsidR="006C1F52" w:rsidRPr="006C1F52" w:rsidRDefault="006C1F52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lastRenderedPageBreak/>
              <w:t>LA CONOSCENZA DEL MONDO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6C1F52" w:rsidRPr="006C1F52" w:rsidRDefault="006C1F52" w:rsidP="006C1F52">
            <w:pPr>
              <w:spacing w:after="0"/>
              <w:ind w:left="0" w:right="27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La pace e l’educazione al rispetto dell'altro e delle diversità culturali attraverso la lettura di racconti, giochi, drammatizzazioni e visione di video La pace e l’educazione al rispetto dell'altro e delle diversità culturali attraverso la lettura di racconti, giochi, drammatizzazioni e visione di video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LA CONOSCENZA DEL MONDO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C1F52" w:rsidRPr="006C1F52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>L’ambiente che ci circonda, un amico da rispettare</w:t>
            </w:r>
            <w:r w:rsidRPr="00407384">
              <w:rPr>
                <w:sz w:val="24"/>
                <w:szCs w:val="24"/>
              </w:rPr>
              <w:br/>
              <w:t>Piantare semi e prendersene cura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6C1F52" w:rsidRPr="006C1F52" w:rsidRDefault="00A33508" w:rsidP="006C1F52">
            <w:pPr>
              <w:spacing w:after="0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407384">
              <w:rPr>
                <w:b/>
                <w:sz w:val="24"/>
                <w:szCs w:val="24"/>
              </w:rPr>
              <w:t>LA CONOSCENZA DEL MONDO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6C1F52" w:rsidRPr="00407384" w:rsidRDefault="006C1F52" w:rsidP="006C1F52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07384">
              <w:rPr>
                <w:sz w:val="24"/>
                <w:szCs w:val="24"/>
              </w:rPr>
              <w:t xml:space="preserve">Percorsi con le frecce </w:t>
            </w:r>
          </w:p>
        </w:tc>
      </w:tr>
    </w:tbl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B51845" w:rsidRDefault="00B51845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p w:rsidR="00407384" w:rsidRDefault="00407384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  <w:gridCol w:w="5528"/>
      </w:tblGrid>
      <w:tr w:rsidR="00195E2F" w:rsidTr="00CF33F5">
        <w:tc>
          <w:tcPr>
            <w:tcW w:w="15026" w:type="dxa"/>
            <w:gridSpan w:val="3"/>
            <w:vAlign w:val="center"/>
          </w:tcPr>
          <w:p w:rsidR="00195E2F" w:rsidRDefault="00195E2F" w:rsidP="00195E2F">
            <w:pPr>
              <w:spacing w:before="60" w:after="6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C1F52">
              <w:rPr>
                <w:b/>
                <w:sz w:val="24"/>
                <w:szCs w:val="24"/>
              </w:rPr>
              <w:lastRenderedPageBreak/>
              <w:t xml:space="preserve">CURRICOLO DI EDUCAZIONE CIVICA </w:t>
            </w:r>
          </w:p>
          <w:p w:rsidR="00195E2F" w:rsidRPr="006C1F52" w:rsidRDefault="00195E2F" w:rsidP="00195E2F">
            <w:pPr>
              <w:spacing w:before="60" w:after="6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CICLO</w:t>
            </w:r>
          </w:p>
        </w:tc>
      </w:tr>
      <w:tr w:rsidR="00407384" w:rsidTr="006C1F52">
        <w:tc>
          <w:tcPr>
            <w:tcW w:w="15026" w:type="dxa"/>
            <w:gridSpan w:val="3"/>
          </w:tcPr>
          <w:p w:rsidR="00407384" w:rsidRDefault="00407384" w:rsidP="00407384">
            <w:pPr>
              <w:spacing w:after="0"/>
              <w:ind w:left="24" w:right="0" w:firstLine="0"/>
              <w:jc w:val="both"/>
              <w:rPr>
                <w:sz w:val="24"/>
                <w:szCs w:val="24"/>
              </w:rPr>
            </w:pPr>
            <w:r w:rsidRPr="00C128E4">
              <w:rPr>
                <w:sz w:val="24"/>
                <w:szCs w:val="24"/>
              </w:rPr>
              <w:t>L'insegnamento dell'educazione civica, secondo le indicazion</w:t>
            </w:r>
            <w:r>
              <w:rPr>
                <w:sz w:val="24"/>
                <w:szCs w:val="24"/>
              </w:rPr>
              <w:t>i ministeriali, d</w:t>
            </w:r>
            <w:r w:rsidRPr="00C128E4">
              <w:rPr>
                <w:sz w:val="24"/>
                <w:szCs w:val="24"/>
              </w:rPr>
              <w:t xml:space="preserve">ovrebbe essere articolato in minimo 33 ore annuali, con un approccio trasversale che coinvolge i docenti del Consiglio di </w:t>
            </w:r>
            <w:r>
              <w:rPr>
                <w:sz w:val="24"/>
                <w:szCs w:val="24"/>
              </w:rPr>
              <w:t>c</w:t>
            </w:r>
            <w:r w:rsidRPr="00C128E4">
              <w:rPr>
                <w:sz w:val="24"/>
                <w:szCs w:val="24"/>
              </w:rPr>
              <w:t>lasse/Team con la finalità di far comprendere ai bambini e ai ragazzi il si</w:t>
            </w:r>
            <w:r>
              <w:rPr>
                <w:sz w:val="24"/>
                <w:szCs w:val="24"/>
              </w:rPr>
              <w:t>s</w:t>
            </w:r>
            <w:r w:rsidRPr="00C128E4">
              <w:rPr>
                <w:sz w:val="24"/>
                <w:szCs w:val="24"/>
              </w:rPr>
              <w:t>tema valoriale, i diritti e i doveri che sono alla base delle società democratiche. Gli alunni avranno la possibilità di acquisire conoscenze e abilità da trasformare in competenze che permettano loro di essere cittadini consapevoli</w:t>
            </w:r>
            <w:r>
              <w:rPr>
                <w:sz w:val="24"/>
                <w:szCs w:val="24"/>
              </w:rPr>
              <w:t>.</w:t>
            </w:r>
            <w:r w:rsidRPr="00C128E4">
              <w:rPr>
                <w:sz w:val="24"/>
                <w:szCs w:val="24"/>
              </w:rPr>
              <w:t xml:space="preserve">                  </w:t>
            </w:r>
          </w:p>
          <w:p w:rsidR="00407384" w:rsidRDefault="00407384" w:rsidP="00407384">
            <w:pPr>
              <w:spacing w:after="0"/>
              <w:ind w:left="24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Pr="00C128E4">
              <w:rPr>
                <w:sz w:val="24"/>
                <w:szCs w:val="24"/>
              </w:rPr>
              <w:t xml:space="preserve"> scelta del nostro </w:t>
            </w:r>
            <w:r>
              <w:rPr>
                <w:sz w:val="24"/>
                <w:szCs w:val="24"/>
              </w:rPr>
              <w:t>I</w:t>
            </w:r>
            <w:r w:rsidRPr="00C128E4">
              <w:rPr>
                <w:sz w:val="24"/>
                <w:szCs w:val="24"/>
              </w:rPr>
              <w:t>stituto è stata quella di valorizzare l'insegnamento dell'educazione civica attraverso il co</w:t>
            </w:r>
            <w:r>
              <w:rPr>
                <w:sz w:val="24"/>
                <w:szCs w:val="24"/>
              </w:rPr>
              <w:t>in</w:t>
            </w:r>
            <w:r w:rsidRPr="00C128E4">
              <w:rPr>
                <w:sz w:val="24"/>
                <w:szCs w:val="24"/>
              </w:rPr>
              <w:t>volgimento di tutti gli insegnanti</w:t>
            </w:r>
            <w:r>
              <w:rPr>
                <w:sz w:val="24"/>
                <w:szCs w:val="24"/>
              </w:rPr>
              <w:t xml:space="preserve"> e </w:t>
            </w:r>
            <w:r w:rsidRPr="00C128E4">
              <w:rPr>
                <w:sz w:val="24"/>
                <w:szCs w:val="24"/>
              </w:rPr>
              <w:t>attraverso l'interazione costante con il territorio di appartenenza e le realtà che lo abitano (associazioni, cooperative, enti pubblici). Questo</w:t>
            </w:r>
            <w:r>
              <w:rPr>
                <w:sz w:val="24"/>
                <w:szCs w:val="24"/>
              </w:rPr>
              <w:t xml:space="preserve"> </w:t>
            </w:r>
            <w:r w:rsidRPr="00C128E4">
              <w:rPr>
                <w:sz w:val="24"/>
                <w:szCs w:val="24"/>
              </w:rPr>
              <w:t xml:space="preserve">documento vuole rappresentare </w:t>
            </w:r>
            <w:r w:rsidRPr="001C77DA">
              <w:rPr>
                <w:color w:val="auto"/>
                <w:sz w:val="24"/>
                <w:szCs w:val="24"/>
              </w:rPr>
              <w:t xml:space="preserve">una linea guida </w:t>
            </w:r>
            <w:r w:rsidRPr="00C128E4">
              <w:rPr>
                <w:sz w:val="24"/>
                <w:szCs w:val="24"/>
              </w:rPr>
              <w:t>che lasci spazio alle declinazioni di ogni singolo team e plesso rispetto a progetti e attività identificabili anche di volta in volta.</w:t>
            </w:r>
          </w:p>
          <w:p w:rsidR="00407384" w:rsidRDefault="00407384" w:rsidP="00407384">
            <w:pPr>
              <w:spacing w:after="0"/>
              <w:ind w:left="24" w:right="0" w:firstLine="0"/>
              <w:jc w:val="both"/>
              <w:rPr>
                <w:sz w:val="24"/>
                <w:szCs w:val="24"/>
              </w:rPr>
            </w:pPr>
            <w:r w:rsidRPr="00C128E4">
              <w:rPr>
                <w:sz w:val="24"/>
                <w:szCs w:val="24"/>
              </w:rPr>
              <w:t xml:space="preserve">Si ritiene imprescindibile il </w:t>
            </w:r>
            <w:r w:rsidRPr="001C77DA">
              <w:rPr>
                <w:b/>
                <w:sz w:val="24"/>
                <w:szCs w:val="24"/>
              </w:rPr>
              <w:t>coinvolgimento delle famiglie</w:t>
            </w:r>
            <w:r w:rsidRPr="00C128E4">
              <w:rPr>
                <w:sz w:val="24"/>
                <w:szCs w:val="24"/>
              </w:rPr>
              <w:t xml:space="preserve"> attraverso la condivisione e la firma del Patto di Corresponsabilità; la presentazione delle varie attività/progetti con la condivisione della necessità di una coerenza e collaborazione tra scuola e famiglia; </w:t>
            </w:r>
            <w:r>
              <w:rPr>
                <w:sz w:val="24"/>
                <w:szCs w:val="24"/>
              </w:rPr>
              <w:t xml:space="preserve">il </w:t>
            </w:r>
            <w:r w:rsidRPr="00C128E4">
              <w:rPr>
                <w:sz w:val="24"/>
                <w:szCs w:val="24"/>
              </w:rPr>
              <w:t>coinvolgimento delle famiglie ne</w:t>
            </w:r>
            <w:r>
              <w:rPr>
                <w:sz w:val="24"/>
                <w:szCs w:val="24"/>
              </w:rPr>
              <w:t xml:space="preserve">i </w:t>
            </w:r>
            <w:r w:rsidRPr="00C128E4">
              <w:rPr>
                <w:sz w:val="24"/>
                <w:szCs w:val="24"/>
              </w:rPr>
              <w:t>momenti formativi e negli eventi organizzati dalla scuola.</w:t>
            </w:r>
            <w:r>
              <w:rPr>
                <w:sz w:val="24"/>
                <w:szCs w:val="24"/>
              </w:rPr>
              <w:t xml:space="preserve">                  </w:t>
            </w:r>
          </w:p>
          <w:p w:rsidR="00407384" w:rsidRPr="00C128E4" w:rsidRDefault="00407384" w:rsidP="00407384">
            <w:pPr>
              <w:spacing w:after="0"/>
              <w:ind w:left="24" w:right="0" w:firstLine="0"/>
              <w:jc w:val="both"/>
              <w:rPr>
                <w:sz w:val="24"/>
                <w:szCs w:val="24"/>
              </w:rPr>
            </w:pPr>
            <w:r w:rsidRPr="00C128E4">
              <w:rPr>
                <w:sz w:val="24"/>
                <w:szCs w:val="24"/>
              </w:rPr>
              <w:t>A seconda dei progetti e dell'età</w:t>
            </w:r>
            <w:r>
              <w:rPr>
                <w:sz w:val="24"/>
                <w:szCs w:val="24"/>
              </w:rPr>
              <w:t xml:space="preserve"> </w:t>
            </w:r>
            <w:r w:rsidRPr="00C128E4">
              <w:rPr>
                <w:sz w:val="24"/>
                <w:szCs w:val="24"/>
              </w:rPr>
              <w:t xml:space="preserve">dei bambini si utilizzeranno  diversi approcci come i compiti di realtà; la  peer </w:t>
            </w:r>
            <w:proofErr w:type="spellStart"/>
            <w:r w:rsidRPr="00C128E4">
              <w:rPr>
                <w:sz w:val="24"/>
                <w:szCs w:val="24"/>
              </w:rPr>
              <w:t>education</w:t>
            </w:r>
            <w:proofErr w:type="spellEnd"/>
            <w:r w:rsidRPr="00C128E4">
              <w:rPr>
                <w:sz w:val="24"/>
                <w:szCs w:val="24"/>
              </w:rPr>
              <w:t xml:space="preserve"> tra alunni di diverso ordine scolastico;  la lettura e  l'analisi di testi,  la produzione e  la visione di filmati; l'apprendimento esperienziale;  la didattica per progetti;  il cooperative </w:t>
            </w:r>
            <w:proofErr w:type="spellStart"/>
            <w:r w:rsidRPr="00C128E4">
              <w:rPr>
                <w:sz w:val="24"/>
                <w:szCs w:val="24"/>
              </w:rPr>
              <w:t>learnig</w:t>
            </w:r>
            <w:proofErr w:type="spellEnd"/>
            <w:r w:rsidRPr="00C128E4">
              <w:rPr>
                <w:sz w:val="24"/>
                <w:szCs w:val="24"/>
              </w:rPr>
              <w:t xml:space="preserve">, i lavori di ricerca e approfondimento in modalità multimediale, i laboratori di didattica digitale,  le uscite sul territorio; le visite e l'interazione con associazioni ed </w:t>
            </w:r>
            <w:r>
              <w:rPr>
                <w:sz w:val="24"/>
                <w:szCs w:val="24"/>
              </w:rPr>
              <w:t>e</w:t>
            </w:r>
            <w:r w:rsidRPr="00C128E4">
              <w:rPr>
                <w:sz w:val="24"/>
                <w:szCs w:val="24"/>
              </w:rPr>
              <w:t xml:space="preserve">nti del territorio.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7384" w:rsidRPr="00C128E4" w:rsidRDefault="00407384" w:rsidP="00407384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1C77DA">
              <w:rPr>
                <w:b/>
                <w:sz w:val="24"/>
                <w:szCs w:val="24"/>
              </w:rPr>
              <w:t>Modalità di valutazione</w:t>
            </w:r>
            <w:r w:rsidRPr="00C128E4">
              <w:rPr>
                <w:sz w:val="24"/>
                <w:szCs w:val="24"/>
              </w:rPr>
              <w:t>: le modalità di valutazione si diversificheranno a seconda dell'ordine scolastico con la formulazione di un giudizio discorsivo per la scuola primaria e in forma numerica per la scuola secondaria di secondo grado.</w:t>
            </w:r>
          </w:p>
        </w:tc>
      </w:tr>
      <w:tr w:rsidR="00407384" w:rsidTr="006C1F52">
        <w:tc>
          <w:tcPr>
            <w:tcW w:w="5387" w:type="dxa"/>
            <w:vAlign w:val="center"/>
          </w:tcPr>
          <w:p w:rsidR="00407384" w:rsidRPr="00F475CA" w:rsidRDefault="00407384" w:rsidP="00407384">
            <w:pPr>
              <w:pStyle w:val="Paragrafoelenco"/>
              <w:numPr>
                <w:ilvl w:val="0"/>
                <w:numId w:val="2"/>
              </w:numPr>
              <w:spacing w:after="0"/>
              <w:ind w:right="0"/>
              <w:jc w:val="center"/>
              <w:rPr>
                <w:b/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COSTITUZIONE</w:t>
            </w:r>
          </w:p>
          <w:p w:rsidR="00407384" w:rsidRPr="001C77DA" w:rsidRDefault="00407384" w:rsidP="00407384">
            <w:pPr>
              <w:spacing w:after="0"/>
              <w:ind w:left="25" w:right="0" w:firstLine="0"/>
              <w:jc w:val="center"/>
              <w:rPr>
                <w:b/>
                <w:sz w:val="24"/>
                <w:szCs w:val="24"/>
              </w:rPr>
            </w:pPr>
            <w:r w:rsidRPr="001C77DA">
              <w:rPr>
                <w:b/>
                <w:sz w:val="24"/>
                <w:szCs w:val="24"/>
              </w:rPr>
              <w:t>diritto (nazionale e internazionale) legalità e solidarietà</w:t>
            </w:r>
          </w:p>
        </w:tc>
        <w:tc>
          <w:tcPr>
            <w:tcW w:w="4111" w:type="dxa"/>
            <w:vAlign w:val="center"/>
          </w:tcPr>
          <w:p w:rsidR="00407384" w:rsidRDefault="00407384" w:rsidP="00407384">
            <w:pPr>
              <w:spacing w:after="0"/>
              <w:ind w:left="19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2. SVILUPPO SOSTENIBILE</w:t>
            </w:r>
          </w:p>
          <w:p w:rsidR="00407384" w:rsidRPr="00663A77" w:rsidRDefault="00407384" w:rsidP="00407384">
            <w:pPr>
              <w:spacing w:after="0"/>
              <w:ind w:left="19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educazione ambientale, conoscenza e tutela del patrimonio e del territorio</w:t>
            </w:r>
          </w:p>
        </w:tc>
        <w:tc>
          <w:tcPr>
            <w:tcW w:w="5528" w:type="dxa"/>
            <w:vAlign w:val="center"/>
          </w:tcPr>
          <w:p w:rsidR="00407384" w:rsidRPr="00663A77" w:rsidRDefault="00407384" w:rsidP="00407384">
            <w:pPr>
              <w:spacing w:after="0"/>
              <w:ind w:left="1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3. CITTADINANZA DIGITALE</w:t>
            </w:r>
          </w:p>
        </w:tc>
      </w:tr>
      <w:tr w:rsidR="00407384" w:rsidTr="006C1F52">
        <w:tc>
          <w:tcPr>
            <w:tcW w:w="5387" w:type="dxa"/>
          </w:tcPr>
          <w:p w:rsidR="00407384" w:rsidRPr="00663A77" w:rsidRDefault="00407384" w:rsidP="00407384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L'alunno al termine del primo ciclo, </w:t>
            </w:r>
            <w:r w:rsidRPr="00F475CA">
              <w:rPr>
                <w:b/>
                <w:sz w:val="24"/>
                <w:szCs w:val="24"/>
              </w:rPr>
              <w:t xml:space="preserve"> comprende</w:t>
            </w:r>
            <w:r w:rsidRPr="00663A77">
              <w:rPr>
                <w:sz w:val="24"/>
                <w:szCs w:val="24"/>
              </w:rPr>
              <w:t xml:space="preserve"> i concetti del prendersi cura di sé, della comunità, dell’ambiente, il concetto di Stato, Regione, Città Metropolitana, Comune e Municipi e </w:t>
            </w:r>
            <w:r w:rsidRPr="001C77DA">
              <w:rPr>
                <w:b/>
                <w:sz w:val="24"/>
                <w:szCs w:val="24"/>
              </w:rPr>
              <w:t>riconosce</w:t>
            </w:r>
            <w:r w:rsidRPr="00663A77">
              <w:rPr>
                <w:sz w:val="24"/>
                <w:szCs w:val="24"/>
              </w:rPr>
              <w:t xml:space="preserve"> i sistemi e le organizzazioni che regolano i rapporti fra i cittadini i principi di libertà sanciti dalla Costituzione Italiana e dalle Carte Internazionali;  </w:t>
            </w:r>
            <w:r w:rsidRPr="001C77DA">
              <w:rPr>
                <w:b/>
                <w:sz w:val="24"/>
                <w:szCs w:val="24"/>
              </w:rPr>
              <w:t xml:space="preserve">conosce </w:t>
            </w:r>
            <w:r w:rsidRPr="00663A77">
              <w:rPr>
                <w:sz w:val="24"/>
                <w:szCs w:val="24"/>
              </w:rPr>
              <w:t xml:space="preserve"> la Dichiarazione universale dei diritti umani, i principi fondamentali della Costituzione della Repubblica Italiana; gli elementi essenziali della forma di Stato e di Governo. </w:t>
            </w:r>
            <w:r w:rsidRPr="001C77DA">
              <w:rPr>
                <w:b/>
                <w:sz w:val="24"/>
                <w:szCs w:val="24"/>
              </w:rPr>
              <w:t>È consapevole</w:t>
            </w:r>
            <w:r w:rsidRPr="00663A77">
              <w:rPr>
                <w:sz w:val="24"/>
                <w:szCs w:val="24"/>
              </w:rPr>
              <w:t xml:space="preserve"> che i principi di solidarietà, uguaglianza e rispetto della diversità sono i pilastri che sorreggono la convivenza civile e favoriscono la costruzione di un futuro equo e sostenibile.</w:t>
            </w:r>
          </w:p>
        </w:tc>
        <w:tc>
          <w:tcPr>
            <w:tcW w:w="4111" w:type="dxa"/>
          </w:tcPr>
          <w:p w:rsidR="00407384" w:rsidRPr="00663A77" w:rsidRDefault="00407384" w:rsidP="00407384">
            <w:pPr>
              <w:spacing w:after="0" w:line="269" w:lineRule="auto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L'alunno al termine del primo ciclo, </w:t>
            </w:r>
            <w:r w:rsidRPr="00F475CA">
              <w:rPr>
                <w:b/>
                <w:sz w:val="24"/>
                <w:szCs w:val="24"/>
              </w:rPr>
              <w:t>comprende</w:t>
            </w:r>
            <w:r w:rsidRPr="00663A77">
              <w:rPr>
                <w:sz w:val="24"/>
                <w:szCs w:val="24"/>
              </w:rPr>
              <w:t xml:space="preserve"> la necessità di uno sviluppo equo e sostenibile, rispettoso</w:t>
            </w:r>
            <w:r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 xml:space="preserve">dell’ecosistema e un utilizzo consapevole delle risorse ambientali.                                                                                                                                                 </w:t>
            </w:r>
          </w:p>
          <w:p w:rsidR="00407384" w:rsidRPr="00663A77" w:rsidRDefault="00407384" w:rsidP="00407384">
            <w:pPr>
              <w:spacing w:after="6"/>
              <w:ind w:left="25" w:right="0" w:firstLine="0"/>
              <w:jc w:val="both"/>
              <w:rPr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Riconosce</w:t>
            </w:r>
            <w:r w:rsidRPr="00663A77">
              <w:rPr>
                <w:sz w:val="24"/>
                <w:szCs w:val="24"/>
              </w:rPr>
              <w:t xml:space="preserve"> le fonti energetiche e </w:t>
            </w:r>
            <w:r w:rsidRPr="00F475CA">
              <w:rPr>
                <w:b/>
                <w:sz w:val="24"/>
                <w:szCs w:val="24"/>
              </w:rPr>
              <w:t>promuove</w:t>
            </w:r>
            <w:r w:rsidRPr="00663A77">
              <w:rPr>
                <w:sz w:val="24"/>
                <w:szCs w:val="24"/>
              </w:rPr>
              <w:t xml:space="preserve"> un atteggiamento critico e razionale nel loro </w:t>
            </w:r>
          </w:p>
          <w:p w:rsidR="00407384" w:rsidRPr="00663A77" w:rsidRDefault="00407384" w:rsidP="00407384">
            <w:pPr>
              <w:spacing w:after="6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utilizzo; </w:t>
            </w:r>
            <w:r w:rsidRPr="00F475CA">
              <w:rPr>
                <w:b/>
                <w:sz w:val="24"/>
                <w:szCs w:val="24"/>
              </w:rPr>
              <w:t>classifica</w:t>
            </w:r>
            <w:r w:rsidRPr="00663A77">
              <w:rPr>
                <w:sz w:val="24"/>
                <w:szCs w:val="24"/>
              </w:rPr>
              <w:t xml:space="preserve"> i rifiuti, sviluppandone l’attività di riciclaggio                                                    </w:t>
            </w:r>
          </w:p>
          <w:p w:rsidR="00407384" w:rsidRPr="00663A77" w:rsidRDefault="00407384" w:rsidP="00407384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Promuove</w:t>
            </w:r>
            <w:r w:rsidRPr="00663A77">
              <w:rPr>
                <w:sz w:val="24"/>
                <w:szCs w:val="24"/>
              </w:rPr>
              <w:t xml:space="preserve"> il rispetto verso gli altri, l’ambiente e la natura e </w:t>
            </w:r>
            <w:r w:rsidRPr="00F475CA">
              <w:rPr>
                <w:b/>
                <w:sz w:val="24"/>
                <w:szCs w:val="24"/>
              </w:rPr>
              <w:t>sa riconoscere</w:t>
            </w:r>
            <w:r w:rsidRPr="00663A77">
              <w:rPr>
                <w:sz w:val="24"/>
                <w:szCs w:val="24"/>
              </w:rPr>
              <w:t xml:space="preserve"> gli effetti del degrado e dell’incuria.</w:t>
            </w:r>
          </w:p>
        </w:tc>
        <w:tc>
          <w:tcPr>
            <w:tcW w:w="5528" w:type="dxa"/>
          </w:tcPr>
          <w:p w:rsidR="00407384" w:rsidRPr="00663A77" w:rsidRDefault="00407384" w:rsidP="00407384">
            <w:pPr>
              <w:spacing w:after="0" w:line="269" w:lineRule="auto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L'alunno al termine del primo ciclo, </w:t>
            </w:r>
            <w:r w:rsidRPr="00F475CA">
              <w:rPr>
                <w:b/>
                <w:sz w:val="24"/>
                <w:szCs w:val="24"/>
              </w:rPr>
              <w:t xml:space="preserve">distingue </w:t>
            </w:r>
            <w:r w:rsidRPr="00663A77">
              <w:rPr>
                <w:sz w:val="24"/>
                <w:szCs w:val="24"/>
              </w:rPr>
              <w:t xml:space="preserve">i diversi device e li </w:t>
            </w:r>
            <w:r w:rsidRPr="00F475CA">
              <w:rPr>
                <w:b/>
                <w:sz w:val="24"/>
                <w:szCs w:val="24"/>
              </w:rPr>
              <w:t>utilizza</w:t>
            </w:r>
            <w:r w:rsidRPr="00663A77">
              <w:rPr>
                <w:sz w:val="24"/>
                <w:szCs w:val="24"/>
              </w:rPr>
              <w:t xml:space="preserve"> correttamente, </w:t>
            </w:r>
            <w:r w:rsidRPr="00F475CA">
              <w:rPr>
                <w:b/>
                <w:sz w:val="24"/>
                <w:szCs w:val="24"/>
              </w:rPr>
              <w:t>rispetta</w:t>
            </w:r>
            <w:r w:rsidRPr="00663A77">
              <w:rPr>
                <w:sz w:val="24"/>
                <w:szCs w:val="24"/>
              </w:rPr>
              <w:t xml:space="preserve"> i comportamenti nella rete e naviga in modo sicuro.                                                       </w:t>
            </w:r>
          </w:p>
          <w:p w:rsidR="00407384" w:rsidRPr="00663A77" w:rsidRDefault="00407384" w:rsidP="00407384">
            <w:pPr>
              <w:spacing w:after="0" w:line="269" w:lineRule="auto"/>
              <w:ind w:left="25" w:right="0" w:firstLine="0"/>
              <w:jc w:val="both"/>
              <w:rPr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Comprende</w:t>
            </w:r>
            <w:r w:rsidRPr="00663A77">
              <w:rPr>
                <w:sz w:val="24"/>
                <w:szCs w:val="24"/>
              </w:rPr>
              <w:t xml:space="preserve"> il concetto di dato e di </w:t>
            </w:r>
            <w:r w:rsidRPr="00F475CA">
              <w:rPr>
                <w:b/>
                <w:sz w:val="24"/>
                <w:szCs w:val="24"/>
              </w:rPr>
              <w:t>individua</w:t>
            </w:r>
            <w:r w:rsidRPr="00663A77">
              <w:rPr>
                <w:sz w:val="24"/>
                <w:szCs w:val="24"/>
              </w:rPr>
              <w:t xml:space="preserve"> le informazioni corrette o errate, anche nel confronto con altre fonti; </w:t>
            </w:r>
            <w:r w:rsidRPr="00F475CA">
              <w:rPr>
                <w:b/>
                <w:sz w:val="24"/>
                <w:szCs w:val="24"/>
              </w:rPr>
              <w:t>distingue</w:t>
            </w:r>
            <w:r w:rsidRPr="00663A77">
              <w:rPr>
                <w:sz w:val="24"/>
                <w:szCs w:val="24"/>
              </w:rPr>
              <w:t xml:space="preserve"> l’identità digitale da un’identità reale e </w:t>
            </w:r>
            <w:r w:rsidRPr="00F475CA">
              <w:rPr>
                <w:b/>
                <w:sz w:val="24"/>
                <w:szCs w:val="24"/>
              </w:rPr>
              <w:t>applica</w:t>
            </w:r>
            <w:r w:rsidRPr="00663A77">
              <w:rPr>
                <w:sz w:val="24"/>
                <w:szCs w:val="24"/>
              </w:rPr>
              <w:t xml:space="preserve"> le regole sulla privacy tutelando </w:t>
            </w:r>
            <w:proofErr w:type="gramStart"/>
            <w:r w:rsidRPr="00663A77">
              <w:rPr>
                <w:sz w:val="24"/>
                <w:szCs w:val="24"/>
              </w:rPr>
              <w:t>se</w:t>
            </w:r>
            <w:proofErr w:type="gramEnd"/>
            <w:r w:rsidRPr="00663A77">
              <w:rPr>
                <w:sz w:val="24"/>
                <w:szCs w:val="24"/>
              </w:rPr>
              <w:t xml:space="preserve"> stesso e il bene collettivo.                                              </w:t>
            </w:r>
          </w:p>
          <w:p w:rsidR="00407384" w:rsidRPr="00663A77" w:rsidRDefault="00407384" w:rsidP="00407384">
            <w:pPr>
              <w:spacing w:after="0" w:line="269" w:lineRule="auto"/>
              <w:ind w:left="25" w:right="0" w:firstLine="0"/>
              <w:jc w:val="both"/>
              <w:rPr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Prende piena consapevolezza</w:t>
            </w:r>
            <w:r w:rsidRPr="00663A77">
              <w:rPr>
                <w:sz w:val="24"/>
                <w:szCs w:val="24"/>
              </w:rPr>
              <w:t xml:space="preserve"> dell’identità digitale come valore individuale e collettivo da preservare.  </w:t>
            </w:r>
            <w:r w:rsidRPr="00F475CA">
              <w:rPr>
                <w:b/>
                <w:sz w:val="24"/>
                <w:szCs w:val="24"/>
              </w:rPr>
              <w:t>Argomenta</w:t>
            </w:r>
            <w:r w:rsidRPr="00663A77">
              <w:rPr>
                <w:sz w:val="24"/>
                <w:szCs w:val="24"/>
              </w:rPr>
              <w:t xml:space="preserve"> attraverso diversi sistemi di comunicazione.                                        </w:t>
            </w:r>
          </w:p>
          <w:p w:rsidR="00407384" w:rsidRPr="00663A77" w:rsidRDefault="00407384" w:rsidP="00407384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F475CA">
              <w:rPr>
                <w:b/>
                <w:sz w:val="24"/>
                <w:szCs w:val="24"/>
              </w:rPr>
              <w:t>È consapevole</w:t>
            </w:r>
            <w:r w:rsidRPr="00663A77">
              <w:rPr>
                <w:sz w:val="24"/>
                <w:szCs w:val="24"/>
              </w:rPr>
              <w:t xml:space="preserve"> dei rischi della rete e come riuscire a individuarli.                                </w:t>
            </w:r>
          </w:p>
        </w:tc>
      </w:tr>
    </w:tbl>
    <w:p w:rsidR="008D2FED" w:rsidRDefault="008D2FED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p w:rsidR="006C1F52" w:rsidRDefault="006C1F52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851"/>
        <w:gridCol w:w="2126"/>
        <w:gridCol w:w="1559"/>
        <w:gridCol w:w="851"/>
        <w:gridCol w:w="1843"/>
        <w:gridCol w:w="1275"/>
        <w:gridCol w:w="851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– CLASSE 1^</w:t>
            </w: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38" w:right="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8" w:right="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38" w:right="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sé e il proprio ruolo nel gruppo.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Incarichi                       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Elaborare regole di comportamento corretto per il rispetto e la tutela dell'ambiente naturale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Festa degli alberi.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Orientarsi nello spazio con l’uso di strumenti tecnologici e digitali (coding, L.I.M.)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Prendere consapevolezza dell'importanza di curare l'igiene personale per la propria salute e per i rapporti sociali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Cura di </w:t>
            </w:r>
            <w:proofErr w:type="gramStart"/>
            <w:r w:rsidRPr="00663A77">
              <w:rPr>
                <w:sz w:val="24"/>
                <w:szCs w:val="24"/>
              </w:rPr>
              <w:t>se</w:t>
            </w:r>
            <w:proofErr w:type="gramEnd"/>
            <w:r w:rsidRPr="00663A77">
              <w:rPr>
                <w:sz w:val="24"/>
                <w:szCs w:val="24"/>
              </w:rPr>
              <w:t xml:space="preserve">                              Le regole anti-</w:t>
            </w:r>
            <w:proofErr w:type="spellStart"/>
            <w:r w:rsidRPr="00663A77">
              <w:rPr>
                <w:sz w:val="24"/>
                <w:szCs w:val="24"/>
              </w:rPr>
              <w:t>covid</w:t>
            </w:r>
            <w:proofErr w:type="spellEnd"/>
            <w:r w:rsidRPr="00663A77">
              <w:rPr>
                <w:sz w:val="24"/>
                <w:szCs w:val="24"/>
              </w:rPr>
              <w:t xml:space="preserve"> a scuola              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 i diversi tipi di materiali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Saper utilizzare il libro digitale e il quaderno elettronico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ed esprimere i propri sentimenti e le proprie emozion</w:t>
            </w:r>
            <w:r w:rsidR="008D2FED">
              <w:rPr>
                <w:sz w:val="24"/>
                <w:szCs w:val="24"/>
              </w:rPr>
              <w:t>i.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Teatro/ apprendimento cooperativo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Praticare forme di riciclaggio dei materiali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Lavoretti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la necessità delle regole per rendere ordinata la convivenza nelle diverse situazioni.        Definire semplici regole per convivere in classe, in armonia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Settimana dell’accoglienza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Distinguere tra cibi sani e cibi meno sani da consumare a scuola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“Chi mangia sano va lontano”: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intervallo con gusto.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le regole del pedone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Educazione stradale “La tribù dei piedi allegri” – Piedibus 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Individuare azioni per il rispetto degli animali a cominciare da quelli domestici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F475CA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Prendere gradualmente consapevolezza del valore del dono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Solidarietà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041346" w:rsidTr="00F475CA">
        <w:tc>
          <w:tcPr>
            <w:tcW w:w="14034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851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041346" w:rsidRDefault="00041346" w:rsidP="009D5861">
      <w:pPr>
        <w:ind w:left="0" w:right="0" w:firstLine="0"/>
        <w:rPr>
          <w:sz w:val="24"/>
          <w:szCs w:val="24"/>
        </w:rPr>
      </w:pPr>
    </w:p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0204CF" w:rsidRDefault="000204CF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709"/>
        <w:gridCol w:w="2693"/>
        <w:gridCol w:w="1560"/>
        <w:gridCol w:w="708"/>
        <w:gridCol w:w="1843"/>
        <w:gridCol w:w="1276"/>
        <w:gridCol w:w="567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– CLASSE 2^</w:t>
            </w: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38" w:right="-45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-113" w:right="-3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-109" w:right="-10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Mostra attenzione all'altro attivando</w:t>
            </w:r>
            <w:r w:rsidR="000204CF">
              <w:rPr>
                <w:sz w:val="24"/>
                <w:szCs w:val="24"/>
              </w:rPr>
              <w:t xml:space="preserve"> c</w:t>
            </w:r>
            <w:r w:rsidRPr="00663A77">
              <w:rPr>
                <w:sz w:val="24"/>
                <w:szCs w:val="24"/>
              </w:rPr>
              <w:t>omportamenti</w:t>
            </w:r>
            <w:r>
              <w:rPr>
                <w:sz w:val="24"/>
                <w:szCs w:val="24"/>
              </w:rPr>
              <w:t xml:space="preserve"> d</w:t>
            </w:r>
            <w:r w:rsidRPr="00663A77">
              <w:rPr>
                <w:sz w:val="24"/>
                <w:szCs w:val="24"/>
              </w:rPr>
              <w:t xml:space="preserve">i collaborazione e cooperazione   </w:t>
            </w:r>
          </w:p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Il gioco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e rispettare gli animali del proprio territorio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le varie parti e le funzioni degli elementi che compongono il computer.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Assumere comportamenti di fiducia nelle proprie capacità.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Distinguere tra cibi sani e cibi meno sani da consumare a scuola.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Saper utilizzare il libro digitale e il quaderno elettronico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“A scuola digitale”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Prendere consapevolezza dell’importanza di curare l’igiene personale per la propria salute e per i rapporti sociali.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Elaborare regole di comportamento corretto per il rispetto e la tutela dell'ambiente naturale.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Associazioni che tutelano l’ambiente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Interiorizzare la funzione della regola nei diversi ambienti educativi (famiglia, scuola…)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Se parla un diritto, risponde un dovere.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17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Classificare i vari rifiuti per la raccolta differenziata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Raccolta differenziata a scuola.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ed esprimere i propri sentimenti e le proprie emozioni.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Giornata mondiale della gentilezza (13 novembre)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Praticare forme di riciclaggio dei materiali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lavoretti                                         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Giornata “</w:t>
            </w:r>
            <w:proofErr w:type="spellStart"/>
            <w:proofErr w:type="gramStart"/>
            <w:r w:rsidRPr="00663A77">
              <w:rPr>
                <w:sz w:val="24"/>
                <w:szCs w:val="24"/>
              </w:rPr>
              <w:t>Creattiva</w:t>
            </w:r>
            <w:proofErr w:type="spellEnd"/>
            <w:r w:rsidRPr="00663A77">
              <w:rPr>
                <w:sz w:val="24"/>
                <w:szCs w:val="24"/>
              </w:rPr>
              <w:t xml:space="preserve">”   </w:t>
            </w:r>
            <w:proofErr w:type="gramEnd"/>
            <w:r w:rsidRPr="00663A77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Favorire il confronto fra le diversità individuali intese come fonte di arricchimento reciproco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Diversità culturali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a</w:t>
            </w:r>
            <w:r w:rsidR="000204CF">
              <w:rPr>
                <w:sz w:val="24"/>
                <w:szCs w:val="24"/>
              </w:rPr>
              <w:t>l</w:t>
            </w:r>
            <w:r w:rsidRPr="00663A77">
              <w:rPr>
                <w:sz w:val="24"/>
                <w:szCs w:val="24"/>
              </w:rPr>
              <w:t>cuni segnali stradali relativi al pedone assumere comportamenti corretti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340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Sviluppare semplici forme di collaborazione e di </w:t>
            </w:r>
            <w:r w:rsidR="000204CF">
              <w:rPr>
                <w:sz w:val="24"/>
                <w:szCs w:val="24"/>
              </w:rPr>
              <w:t>c</w:t>
            </w:r>
            <w:r w:rsidRPr="00663A77">
              <w:rPr>
                <w:sz w:val="24"/>
                <w:szCs w:val="24"/>
              </w:rPr>
              <w:t>ooperazione attraverso gesti di solidarietà.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I Care (Volontariato)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041346" w:rsidTr="00F475CA">
        <w:tc>
          <w:tcPr>
            <w:tcW w:w="14318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567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0204CF" w:rsidRDefault="000204CF" w:rsidP="00A258D7">
      <w:pPr>
        <w:ind w:left="0" w:right="0" w:firstLine="0"/>
        <w:rPr>
          <w:sz w:val="24"/>
          <w:szCs w:val="24"/>
        </w:rPr>
      </w:pPr>
    </w:p>
    <w:p w:rsidR="000204CF" w:rsidRDefault="000204CF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709"/>
        <w:gridCol w:w="3685"/>
        <w:gridCol w:w="1559"/>
        <w:gridCol w:w="851"/>
        <w:gridCol w:w="1843"/>
        <w:gridCol w:w="1275"/>
        <w:gridCol w:w="851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– CLASSE 3^</w:t>
            </w: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-108" w:right="-111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8" w:right="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38" w:right="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</w:tcPr>
          <w:p w:rsidR="000204CF" w:rsidRDefault="00A258D7" w:rsidP="00F475CA">
            <w:pPr>
              <w:spacing w:after="0"/>
              <w:ind w:left="25" w:right="27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Vivere la dimensione dell’incontro, maturando</w:t>
            </w:r>
          </w:p>
          <w:p w:rsidR="00A258D7" w:rsidRPr="00663A77" w:rsidRDefault="00A258D7" w:rsidP="00F475CA">
            <w:pPr>
              <w:spacing w:after="0"/>
              <w:ind w:left="25" w:right="27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atteggiamenti rispettosi,</w:t>
            </w:r>
            <w:r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amichevoli e collaborativi.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Giochi e apprendimento cooperativi.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0204CF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258D7" w:rsidRPr="00663A77">
              <w:rPr>
                <w:sz w:val="24"/>
                <w:szCs w:val="24"/>
              </w:rPr>
              <w:t>rendersi cura dell'ambiente circostante rispettando le norme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Conosciamo e rispettiamo il nostro ambiente: giornata con il C.A.I.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e utilizzare programmi di videoscrittura.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8</w:t>
            </w: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Interiorizzare la funzione della regola nei diversi ambienti educativi (gruppi sportivi, culturali, ricreativi…)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17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Classificare i vari rifiuti per la raccolta differenziata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Raccolta differenziata a scuola.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Salvare le informazioni su file o dispositivi esterni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le diversità come elemento positivo e di ricchezza del gruppo classe.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Praticare forme di riciclaggio dei materiali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Lavoretti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Saper utilizzare il libro digitale e il quaderno elettronico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“A scuola digitale”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Prendere consapevolezza dell’importanza di curare l’igiene personale per la propria salute e per i rapporti sociali.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Distinguere tra cibi sani e cibi meno sani da consumare a scuola e a casa.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241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Assumere comportamenti corretti a piedi e in bicicletta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Il codice della strada.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e riflettere sui danni al paesaggio prodotti dall’azione dell’uomo nel tempo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Nel solco della tradizione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0204CF">
        <w:tc>
          <w:tcPr>
            <w:tcW w:w="2411" w:type="dxa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Usare in modo corretto le risorse (acqua)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Geografia e scienze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041346" w:rsidTr="00F475CA">
        <w:tc>
          <w:tcPr>
            <w:tcW w:w="14034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851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A258D7" w:rsidRDefault="00A258D7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567"/>
        <w:gridCol w:w="2551"/>
        <w:gridCol w:w="1701"/>
        <w:gridCol w:w="567"/>
        <w:gridCol w:w="1843"/>
        <w:gridCol w:w="1134"/>
        <w:gridCol w:w="567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– CLASSE 4^</w:t>
            </w: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C457B2">
            <w:pPr>
              <w:spacing w:after="0"/>
              <w:ind w:left="-118" w:right="-112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C457B2">
            <w:pPr>
              <w:spacing w:after="0"/>
              <w:ind w:left="-104" w:right="-108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621682">
            <w:pPr>
              <w:spacing w:after="0"/>
              <w:ind w:left="-109" w:right="-10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Prendere gradu</w:t>
            </w:r>
            <w:r>
              <w:rPr>
                <w:sz w:val="24"/>
                <w:szCs w:val="24"/>
              </w:rPr>
              <w:t>al</w:t>
            </w:r>
            <w:r w:rsidRPr="00663A77">
              <w:rPr>
                <w:sz w:val="24"/>
                <w:szCs w:val="24"/>
              </w:rPr>
              <w:t>mente consapevolezza di fare parte di una comunità nazionale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Per non dimenticare: </w:t>
            </w:r>
          </w:p>
          <w:p w:rsidR="00A258D7" w:rsidRPr="00663A77" w:rsidRDefault="00A258D7" w:rsidP="00C457B2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Commemorazione del 4 </w:t>
            </w:r>
            <w:r w:rsidR="009D21F8">
              <w:rPr>
                <w:sz w:val="24"/>
                <w:szCs w:val="24"/>
              </w:rPr>
              <w:t>n</w:t>
            </w:r>
            <w:r w:rsidRPr="00663A77">
              <w:rPr>
                <w:sz w:val="24"/>
                <w:szCs w:val="24"/>
              </w:rPr>
              <w:t xml:space="preserve">ovembre e del 25 </w:t>
            </w:r>
            <w:r w:rsidR="009D21F8">
              <w:rPr>
                <w:sz w:val="24"/>
                <w:szCs w:val="24"/>
              </w:rPr>
              <w:t>a</w:t>
            </w:r>
            <w:r w:rsidRPr="00663A77">
              <w:rPr>
                <w:sz w:val="24"/>
                <w:szCs w:val="24"/>
              </w:rPr>
              <w:t>prile</w:t>
            </w:r>
            <w:r w:rsidR="009D21F8">
              <w:rPr>
                <w:sz w:val="24"/>
                <w:szCs w:val="24"/>
              </w:rPr>
              <w:t>.</w:t>
            </w:r>
            <w:r w:rsidRPr="00663A77">
              <w:rPr>
                <w:sz w:val="24"/>
                <w:szCs w:val="24"/>
              </w:rPr>
              <w:t xml:space="preserve">              Alza/ammaina bandiera in collaborazione con gli Alpini</w:t>
            </w:r>
            <w:r w:rsidR="009D21F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Analizzare e riflettere sui vantaggi/svantaggi dovuti all’intervento dell’uomo nei vari ambienti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Geografia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Saper ricercare informazioni, in internet ed in modo guidato.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9D21F8">
            <w:pPr>
              <w:spacing w:after="6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Analizzare i principi fondamentali della Dichiarazione dei diritti e dei doveri del fanciullo.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 diritti dell’Infanzia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Praticare la raccolta differenziata e conoscere il riciclaggio dei materiali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Lavoretti</w:t>
            </w:r>
            <w:r w:rsidR="009D21F8">
              <w:rPr>
                <w:sz w:val="24"/>
                <w:szCs w:val="24"/>
              </w:rPr>
              <w:t>.</w:t>
            </w:r>
            <w:r w:rsidRPr="00663A77">
              <w:rPr>
                <w:sz w:val="24"/>
                <w:szCs w:val="24"/>
              </w:rPr>
              <w:t xml:space="preserve">                                </w:t>
            </w:r>
          </w:p>
          <w:p w:rsidR="00A258D7" w:rsidRPr="00663A77" w:rsidRDefault="00A258D7" w:rsidP="00F475CA">
            <w:pPr>
              <w:spacing w:after="0" w:line="269" w:lineRule="auto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Collaboriamo con </w:t>
            </w:r>
            <w:proofErr w:type="spellStart"/>
            <w:r w:rsidRPr="00663A77">
              <w:rPr>
                <w:sz w:val="24"/>
                <w:szCs w:val="24"/>
              </w:rPr>
              <w:t>Vallecamonica</w:t>
            </w:r>
            <w:proofErr w:type="spellEnd"/>
            <w:r w:rsidRPr="00663A77">
              <w:rPr>
                <w:sz w:val="24"/>
                <w:szCs w:val="24"/>
              </w:rPr>
              <w:t xml:space="preserve"> </w:t>
            </w:r>
            <w:r w:rsidR="009D21F8">
              <w:rPr>
                <w:sz w:val="24"/>
                <w:szCs w:val="24"/>
              </w:rPr>
              <w:t>S</w:t>
            </w:r>
            <w:r w:rsidRPr="00663A77">
              <w:rPr>
                <w:sz w:val="24"/>
                <w:szCs w:val="24"/>
              </w:rPr>
              <w:t xml:space="preserve">ervizi.                                   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Giornata “</w:t>
            </w:r>
            <w:proofErr w:type="spellStart"/>
            <w:r w:rsidRPr="00663A77">
              <w:rPr>
                <w:sz w:val="24"/>
                <w:szCs w:val="24"/>
              </w:rPr>
              <w:t>Creattiva</w:t>
            </w:r>
            <w:proofErr w:type="spellEnd"/>
            <w:r w:rsidRPr="00663A77">
              <w:rPr>
                <w:sz w:val="24"/>
                <w:szCs w:val="24"/>
              </w:rPr>
              <w:t>”</w:t>
            </w:r>
            <w:r w:rsidR="009D21F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Salvare e recuperare le informazioni cercate.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il funzionamento dell’Amministrazione locale (Comune).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Assumere comportamenti che favoriscano un sano e corretto stile alimentare a scuola e a casa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il registro elettronico e Teams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“A scuola digitale”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Identificare…lo stemma del Comune di appartenenza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Individuare forme di inquinamento.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forme di emarginazione nei confronti dei compagni.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e comprendere il significato della segnaletica stradale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C457B2" w:rsidRPr="00663A77" w:rsidTr="00C457B2">
        <w:tc>
          <w:tcPr>
            <w:tcW w:w="3687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Individuare azioni per contrastare il bullismo verbale e correggere comportamenti scorretti.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7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041346" w:rsidTr="00C457B2">
        <w:tc>
          <w:tcPr>
            <w:tcW w:w="14318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567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C457B2" w:rsidRDefault="00C457B2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567"/>
        <w:gridCol w:w="2552"/>
        <w:gridCol w:w="1701"/>
        <w:gridCol w:w="567"/>
        <w:gridCol w:w="1843"/>
        <w:gridCol w:w="1559"/>
        <w:gridCol w:w="567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– CLASSE 5^</w:t>
            </w: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C457B2">
            <w:pPr>
              <w:spacing w:after="0"/>
              <w:ind w:left="-107" w:right="-105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C457B2">
            <w:pPr>
              <w:spacing w:after="0"/>
              <w:ind w:left="-110" w:right="-110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C457B2">
            <w:pPr>
              <w:spacing w:after="0"/>
              <w:ind w:left="-101" w:right="-10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e condividere i principi fondamentali della Costituzione Italiana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9D21F8" w:rsidRDefault="00A258D7" w:rsidP="00F475CA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La nostra costituzione</w:t>
            </w:r>
            <w:r w:rsidR="009D21F8">
              <w:rPr>
                <w:sz w:val="24"/>
                <w:szCs w:val="24"/>
              </w:rPr>
              <w:t>.</w:t>
            </w:r>
          </w:p>
          <w:p w:rsidR="00A258D7" w:rsidRPr="00663A77" w:rsidRDefault="00A258D7" w:rsidP="009D21F8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La Costituzione Italiana</w:t>
            </w:r>
            <w:r w:rsidR="009D21F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Assumere condotte quotidiane mirate a mantenere e/o migliorare la qualit</w:t>
            </w:r>
            <w:r>
              <w:rPr>
                <w:sz w:val="24"/>
                <w:szCs w:val="24"/>
              </w:rPr>
              <w:t xml:space="preserve">à </w:t>
            </w:r>
            <w:r w:rsidRPr="00663A77">
              <w:rPr>
                <w:sz w:val="24"/>
                <w:szCs w:val="24"/>
              </w:rPr>
              <w:t>dell'ambiente circostante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Collaboriamo con </w:t>
            </w:r>
            <w:proofErr w:type="spellStart"/>
            <w:r w:rsidRPr="00663A77">
              <w:rPr>
                <w:sz w:val="24"/>
                <w:szCs w:val="24"/>
              </w:rPr>
              <w:t>Vallecamonica</w:t>
            </w:r>
            <w:proofErr w:type="spellEnd"/>
            <w:r w:rsidRPr="00663A77">
              <w:rPr>
                <w:sz w:val="24"/>
                <w:szCs w:val="24"/>
              </w:rPr>
              <w:t xml:space="preserve"> servizi.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 rischi e i pericoli nella ricerca delle informazioni, in modo autonomo.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Vivi Internet al meglio</w:t>
            </w:r>
            <w:r w:rsidR="009D21F8">
              <w:rPr>
                <w:sz w:val="24"/>
                <w:szCs w:val="24"/>
              </w:rPr>
              <w:t>.</w:t>
            </w:r>
          </w:p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Generazioni connesse</w:t>
            </w:r>
            <w:r w:rsidR="009D21F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4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Consolidare la conoscenza degli enti locali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CCR/ altre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Assumere</w:t>
            </w:r>
            <w:r w:rsidR="009D21F8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comportamenti che favoriscano un sano e corretto stile</w:t>
            </w:r>
            <w:r w:rsidR="009D21F8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alimentare, individuando l’alimentazione più adeguata (piramide alimentare).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Merenda sana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Comprendere i rischi e i vantaggi della comunicazione nell’utilizzo dei social network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Bullismo e Cyberbullismo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4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6</w:t>
            </w: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organizzazioni locali ed internazionali che operano a favore dell’infanzia e dei diritti umani.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Giornata mondiale dell’Infanzia </w:t>
            </w:r>
          </w:p>
          <w:p w:rsidR="00A258D7" w:rsidRPr="00663A77" w:rsidRDefault="00A258D7" w:rsidP="009D21F8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(20 </w:t>
            </w:r>
            <w:r w:rsidR="009D21F8">
              <w:rPr>
                <w:sz w:val="24"/>
                <w:szCs w:val="24"/>
              </w:rPr>
              <w:t>n</w:t>
            </w:r>
            <w:r w:rsidRPr="00663A77">
              <w:rPr>
                <w:sz w:val="24"/>
                <w:szCs w:val="24"/>
              </w:rPr>
              <w:t>ovembre). L’Italia in</w:t>
            </w:r>
            <w:r w:rsidR="009D21F8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Europa e nel mondo (ONU)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Individuare le fonti di energia: fonti rinnovabili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Usare il registro elettronico e Teams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Progetto “Tecnologicamente”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4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nelle diversità culturali un patrimonio per la comunità.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Madre lingua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 diritti fondamentali che garantiscono al fanciullo la libertà di scelta.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Diritti e doveri del fanciullo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Rispettare le regole della strada nelle sue varie forme.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663A77" w:rsidTr="00C457B2">
        <w:tc>
          <w:tcPr>
            <w:tcW w:w="326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Compiere gesti di solidarietà anche in collaborazione con gli altri.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5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RPr="00041346" w:rsidTr="00C457B2">
        <w:tc>
          <w:tcPr>
            <w:tcW w:w="14318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567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C457B2" w:rsidRDefault="00C457B2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2552"/>
        <w:gridCol w:w="2126"/>
        <w:gridCol w:w="567"/>
        <w:gridCol w:w="1843"/>
        <w:gridCol w:w="2126"/>
        <w:gridCol w:w="567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DI I GRADO – CLASSE 1^</w:t>
            </w: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9D21F8">
            <w:pPr>
              <w:spacing w:after="0"/>
              <w:ind w:left="-104" w:right="-115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9D21F8">
            <w:pPr>
              <w:spacing w:after="0"/>
              <w:ind w:left="-108" w:right="-111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9D21F8">
            <w:pPr>
              <w:spacing w:after="0"/>
              <w:ind w:left="-101" w:right="-29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l'importanza delle regole per una serena convivenza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Scoperta del patto di corresponsabilità e regole di classe condivise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Utilizzare materiale di recupero per la realizzazione di manufatti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Arte e immagine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le regole della netiquette.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Parole ostili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Scoprire la Costituzione italiana, come legge più importante per il Cittadino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Principi fondamentali + inno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le regole della raccolta e imparare a evitare sprechi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9D21F8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Raccolta</w:t>
            </w:r>
            <w:r w:rsidR="009D21F8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differenziata (3 anni) e M'illumino di meno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il significato di identità digitale.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Vivi Internet al meglio </w:t>
            </w:r>
          </w:p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Generazioni connesse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Sperimentare la cittadinanza attiva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CCR o altre forme di partecipazione diretta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animali del proprio territorio e le modalità per rispettarli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Gli animali (attività di tutoraggio con classe 3)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Consolidare l'uso del registro elettronico, con tutte le sue funzioni.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Utilizzo concreto di PC ed esercitazioni con </w:t>
            </w:r>
            <w:proofErr w:type="spellStart"/>
            <w:r w:rsidRPr="00663A77">
              <w:rPr>
                <w:sz w:val="24"/>
                <w:szCs w:val="24"/>
              </w:rPr>
              <w:t>Mastercom</w:t>
            </w:r>
            <w:proofErr w:type="spellEnd"/>
            <w:r w:rsidRPr="00663A77">
              <w:rPr>
                <w:sz w:val="24"/>
                <w:szCs w:val="24"/>
              </w:rPr>
              <w:t>. Funzionalità base di Office: es. salvare e</w:t>
            </w:r>
            <w:r w:rsidR="004843BD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rinominare file...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Valorizzare la lettura tramite coinvolgimento diretto e porre attenzione agli spazi ad essa dedicati (biblioteca civica, libreria)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#</w:t>
            </w:r>
            <w:proofErr w:type="spellStart"/>
            <w:r w:rsidRPr="00663A77">
              <w:rPr>
                <w:sz w:val="24"/>
                <w:szCs w:val="24"/>
              </w:rPr>
              <w:t>Ioleggoperché</w:t>
            </w:r>
            <w:proofErr w:type="spellEnd"/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l'Agenda 2030 e usare consapevolmente le risorse ambientali, sentendosi responsabile in 1° persona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 Obiettivi sviluppo sostenibile, tra cui acqua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Sviluppare l'idea di parità tra uomini e donne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Parità di genere 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Scoprire l'ambiente di cui si è parte e viverlo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9D21F8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Conoscenza del proprio</w:t>
            </w:r>
            <w:r w:rsidR="009D21F8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territorio; i cammini (es. di Carlo Magno)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Consolidare il valore dell'aiuto disinteressato verso l'ALTRO, sentirsi parte di un gruppo che raggiunge obiettivi di valore, perché l'unione rafforza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Volontariato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 principi nutritivi e una corretta alimentazione, da attivare personalmente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Giornata mondiale dell'Alimentazione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9D21F8" w:rsidTr="004843BD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lastRenderedPageBreak/>
              <w:t>Conoscere le regole del codice della strada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 e testo regolativo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9D21F8">
        <w:tc>
          <w:tcPr>
            <w:tcW w:w="14318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567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A258D7" w:rsidRDefault="00A258D7" w:rsidP="00A258D7">
      <w:pPr>
        <w:ind w:left="0" w:right="0" w:firstLine="0"/>
        <w:rPr>
          <w:sz w:val="24"/>
          <w:szCs w:val="24"/>
        </w:rPr>
      </w:pPr>
    </w:p>
    <w:p w:rsidR="00A258D7" w:rsidRDefault="00A258D7" w:rsidP="009D5861">
      <w:pPr>
        <w:ind w:left="0" w:right="0" w:firstLine="0"/>
        <w:rPr>
          <w:sz w:val="24"/>
          <w:szCs w:val="24"/>
        </w:rPr>
      </w:pPr>
    </w:p>
    <w:p w:rsidR="00041346" w:rsidRDefault="00041346" w:rsidP="00041346">
      <w:pPr>
        <w:ind w:left="0" w:right="0" w:firstLine="0"/>
        <w:rPr>
          <w:sz w:val="24"/>
          <w:szCs w:val="24"/>
        </w:rPr>
      </w:pPr>
    </w:p>
    <w:p w:rsidR="00041346" w:rsidRDefault="00041346" w:rsidP="00041346">
      <w:pPr>
        <w:ind w:left="0" w:right="0" w:firstLine="0"/>
        <w:rPr>
          <w:sz w:val="24"/>
          <w:szCs w:val="24"/>
        </w:rPr>
      </w:pPr>
    </w:p>
    <w:p w:rsidR="00041346" w:rsidRDefault="00041346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A258D7" w:rsidRDefault="00A258D7" w:rsidP="00041346">
      <w:pPr>
        <w:ind w:left="0" w:right="0" w:firstLine="0"/>
        <w:rPr>
          <w:sz w:val="24"/>
          <w:szCs w:val="24"/>
        </w:rPr>
      </w:pPr>
    </w:p>
    <w:p w:rsidR="00041346" w:rsidRDefault="00041346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F64C74" w:rsidRDefault="00F64C74" w:rsidP="00041346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2126"/>
        <w:gridCol w:w="567"/>
        <w:gridCol w:w="1843"/>
        <w:gridCol w:w="1984"/>
        <w:gridCol w:w="567"/>
        <w:gridCol w:w="1843"/>
        <w:gridCol w:w="1701"/>
        <w:gridCol w:w="709"/>
      </w:tblGrid>
      <w:tr w:rsidR="00F64C74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F64C74" w:rsidRPr="00663A77" w:rsidRDefault="00F64C74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DI I GRADO – CLASSE 2^</w:t>
            </w: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  <w:vAlign w:val="center"/>
          </w:tcPr>
          <w:p w:rsidR="00F64C74" w:rsidRPr="00663A77" w:rsidRDefault="00F64C74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F64C74" w:rsidRPr="00663A77" w:rsidRDefault="00F64C74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4843BD">
            <w:pPr>
              <w:spacing w:after="0"/>
              <w:ind w:left="-101" w:right="-112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F64C74" w:rsidRPr="00663A77" w:rsidRDefault="00F64C74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F64C74" w:rsidRPr="00663A77" w:rsidRDefault="00F64C74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F64C74" w:rsidRPr="00663A77" w:rsidRDefault="00F64C74" w:rsidP="004843BD">
            <w:pPr>
              <w:spacing w:after="0"/>
              <w:ind w:left="-108" w:right="-111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64C74" w:rsidRPr="00663A77" w:rsidRDefault="00F64C74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64C74" w:rsidRPr="00663A77" w:rsidRDefault="00F64C74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F64C74" w:rsidRPr="00663A77" w:rsidRDefault="00F64C74" w:rsidP="004843BD">
            <w:pPr>
              <w:spacing w:after="0"/>
              <w:ind w:left="-251" w:right="-10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l'UE e cogliere il valore della cooperazione internazionale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L'UE, la sua organizzazione politico-economica / Diritti e doveri del cittadino europeo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Scoprire l'ambiente di cui si è parte e viverlo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4843BD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Associazioni che tutelano ambiente (es. alpini e anziani)</w:t>
            </w:r>
            <w:r w:rsidR="004843BD">
              <w:rPr>
                <w:sz w:val="24"/>
                <w:szCs w:val="24"/>
              </w:rPr>
              <w:t>.</w:t>
            </w:r>
          </w:p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Obiettivi sviluppo sostenibile</w:t>
            </w:r>
            <w:r w:rsidR="004843B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e utilizzare da solo o in piccolo gruppo alcune web apps indicate dagli insegnanti.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F64C74" w:rsidRPr="00663A77" w:rsidRDefault="00F64C74" w:rsidP="00041346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63A77">
              <w:rPr>
                <w:sz w:val="24"/>
                <w:szCs w:val="24"/>
              </w:rPr>
              <w:t>Ricooscere</w:t>
            </w:r>
            <w:proofErr w:type="spellEnd"/>
            <w:r w:rsidRPr="00663A77">
              <w:rPr>
                <w:sz w:val="24"/>
                <w:szCs w:val="24"/>
              </w:rPr>
              <w:t xml:space="preserve"> il valore della legalità, dell'onestà e della giustizia     Conoscere figure positive che contrastano o hanno contrastato la mafia + associazioni operative sul territorio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Legalità /Mafia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F64C74" w:rsidRPr="00663A77" w:rsidRDefault="00F64C74" w:rsidP="00041346">
            <w:pPr>
              <w:spacing w:after="0"/>
              <w:ind w:left="0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Utilizzare materiale di recupero per la realizzazione di manufatti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Arte e immagine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Sapere usare correttamente i social.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Bullismo e Cyberbullismo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F64C74" w:rsidRPr="00663A77" w:rsidRDefault="00F64C74" w:rsidP="00041346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6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Partecipare alla vita civile, fare memoria </w:t>
            </w:r>
          </w:p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(intergenerazionale) e portare avanti valori civili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21A56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Eventi civili </w:t>
            </w:r>
          </w:p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(4 novembre, 25 aprile, 27 gennaio, 10 febbraio, 17 marzo,</w:t>
            </w:r>
            <w:r w:rsidR="004843BD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2 giugno) con attività di tutoraggio tra età diverse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4C74" w:rsidRPr="00663A77" w:rsidRDefault="00F64C74" w:rsidP="00041346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i significati di copyright e di creative </w:t>
            </w:r>
            <w:proofErr w:type="spellStart"/>
            <w:r w:rsidRPr="00663A77">
              <w:rPr>
                <w:sz w:val="24"/>
                <w:szCs w:val="24"/>
              </w:rPr>
              <w:t>commons</w:t>
            </w:r>
            <w:proofErr w:type="spellEnd"/>
            <w:r w:rsidRPr="00663A7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64C74" w:rsidRPr="00663A77" w:rsidRDefault="00F64C74" w:rsidP="00041346">
            <w:pPr>
              <w:spacing w:after="6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Vivi Internet al meglio </w:t>
            </w:r>
          </w:p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Generazioni connesse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F64C74" w:rsidRPr="00663A77" w:rsidRDefault="00F64C74" w:rsidP="00041346">
            <w:pPr>
              <w:spacing w:after="0"/>
              <w:ind w:left="0" w:right="16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associazioni di volontariato e le loro finalità, sviluppando prodotti che evidenzino il valore del dono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AIDO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Acquisire comportamenti sicuri, quali attori della strada, presenti e futuri, a diversi livelli (pedone, ciclista, passeggero, autista…)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Sperimentare la cittadinanza attiva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CCR o altre forme di partecipazione diretta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lastRenderedPageBreak/>
              <w:t xml:space="preserve">Valorizzare la lettura tramite coinvolgimento diretto e porre attenzione agli spazi ad essa dedicati (biblioteca civica, libreria)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#</w:t>
            </w:r>
            <w:proofErr w:type="spellStart"/>
            <w:r w:rsidRPr="00663A77">
              <w:rPr>
                <w:sz w:val="24"/>
                <w:szCs w:val="24"/>
              </w:rPr>
              <w:t>Ioleggoperché</w:t>
            </w:r>
            <w:proofErr w:type="spellEnd"/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Sviluppare l'idea di parità tra uomini e donne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Parità di genere 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Consolidare il valore dell'aiuto disinteressato verso l'ALTRO, sentirsi parte di un gruppo che raggiunge obiettivi di valore, perché l'unione rafforza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Volontariato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le regole del codice della strada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 e testo regolativo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F21A56">
        <w:tc>
          <w:tcPr>
            <w:tcW w:w="3545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Giocare applicando i regolamenti e rispettando l'avversario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64C74" w:rsidRPr="00663A77" w:rsidRDefault="00F64C74" w:rsidP="00041346">
            <w:pPr>
              <w:spacing w:after="0"/>
              <w:ind w:left="1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Far-play Educazione Fisica 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F64C74" w:rsidRPr="00663A77" w:rsidRDefault="00F64C74" w:rsidP="00041346">
            <w:pPr>
              <w:spacing w:after="0"/>
              <w:ind w:left="0" w:right="18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64C74" w:rsidRPr="00663A77" w:rsidRDefault="00F64C74" w:rsidP="00041346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74" w:rsidRPr="00663A77" w:rsidRDefault="00F64C74" w:rsidP="00041346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74" w:rsidRPr="00663A77" w:rsidRDefault="00F64C74" w:rsidP="00041346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C74" w:rsidRPr="00663A77" w:rsidRDefault="00F64C74" w:rsidP="00041346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F64C74" w:rsidTr="004843BD">
        <w:tc>
          <w:tcPr>
            <w:tcW w:w="14176" w:type="dxa"/>
            <w:gridSpan w:val="8"/>
            <w:vAlign w:val="center"/>
          </w:tcPr>
          <w:p w:rsidR="00F64C74" w:rsidRPr="00041346" w:rsidRDefault="00F64C74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709" w:type="dxa"/>
            <w:vAlign w:val="center"/>
          </w:tcPr>
          <w:p w:rsidR="00F64C74" w:rsidRPr="00041346" w:rsidRDefault="00F64C74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E109FC" w:rsidRDefault="00E109FC" w:rsidP="00041346">
      <w:pPr>
        <w:ind w:left="0" w:right="0" w:firstLine="0"/>
        <w:rPr>
          <w:sz w:val="24"/>
          <w:szCs w:val="24"/>
        </w:rPr>
      </w:pPr>
    </w:p>
    <w:p w:rsidR="00F64C74" w:rsidRDefault="00F64C74" w:rsidP="00041346">
      <w:pPr>
        <w:ind w:left="0" w:right="0" w:firstLine="0"/>
        <w:rPr>
          <w:sz w:val="24"/>
          <w:szCs w:val="24"/>
        </w:rPr>
      </w:pPr>
    </w:p>
    <w:p w:rsidR="00F64C74" w:rsidRDefault="00F64C74" w:rsidP="00041346">
      <w:pPr>
        <w:ind w:left="0" w:right="0" w:firstLine="0"/>
        <w:rPr>
          <w:sz w:val="24"/>
          <w:szCs w:val="24"/>
        </w:rPr>
      </w:pPr>
    </w:p>
    <w:p w:rsidR="00F64C74" w:rsidRDefault="00F64C74" w:rsidP="00041346">
      <w:pPr>
        <w:ind w:left="0" w:right="0" w:firstLine="0"/>
        <w:rPr>
          <w:sz w:val="24"/>
          <w:szCs w:val="24"/>
        </w:rPr>
      </w:pPr>
    </w:p>
    <w:p w:rsidR="00F64C74" w:rsidRDefault="00F64C74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F21A56" w:rsidRDefault="00F21A56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4843BD" w:rsidRDefault="004843BD" w:rsidP="00041346">
      <w:pPr>
        <w:ind w:left="0" w:right="0" w:firstLine="0"/>
        <w:rPr>
          <w:sz w:val="24"/>
          <w:szCs w:val="24"/>
        </w:rPr>
      </w:pPr>
    </w:p>
    <w:p w:rsidR="00A258D7" w:rsidRDefault="00A258D7" w:rsidP="00A258D7">
      <w:pPr>
        <w:ind w:left="0" w:right="0" w:firstLine="0"/>
        <w:rPr>
          <w:sz w:val="24"/>
          <w:szCs w:val="24"/>
        </w:rPr>
      </w:pPr>
    </w:p>
    <w:tbl>
      <w:tblPr>
        <w:tblStyle w:val="Grigliatabel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567"/>
        <w:gridCol w:w="2694"/>
        <w:gridCol w:w="1984"/>
        <w:gridCol w:w="567"/>
        <w:gridCol w:w="2410"/>
        <w:gridCol w:w="1701"/>
        <w:gridCol w:w="567"/>
      </w:tblGrid>
      <w:tr w:rsidR="00A258D7" w:rsidTr="00F475CA">
        <w:trPr>
          <w:cantSplit/>
          <w:trHeight w:val="70"/>
        </w:trPr>
        <w:tc>
          <w:tcPr>
            <w:tcW w:w="14885" w:type="dxa"/>
            <w:gridSpan w:val="9"/>
            <w:vAlign w:val="center"/>
          </w:tcPr>
          <w:p w:rsidR="00A258D7" w:rsidRPr="00663A77" w:rsidRDefault="00A258D7" w:rsidP="00F475CA">
            <w:pPr>
              <w:spacing w:before="120" w:after="120"/>
              <w:ind w:left="40" w:right="0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DI I GRADO – CLASSE 3^</w:t>
            </w: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21A56">
            <w:pPr>
              <w:spacing w:after="0"/>
              <w:ind w:left="-104" w:right="-108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6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3" w:right="0" w:firstLine="0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Possibili attività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21A56">
            <w:pPr>
              <w:spacing w:after="0"/>
              <w:ind w:left="-107" w:right="-106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663A77">
              <w:rPr>
                <w:b/>
                <w:sz w:val="24"/>
                <w:szCs w:val="24"/>
              </w:rPr>
              <w:t>biettivi di apprendimento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63A77">
              <w:rPr>
                <w:b/>
                <w:sz w:val="24"/>
                <w:szCs w:val="24"/>
              </w:rPr>
              <w:t>ossibili attività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21A56">
            <w:pPr>
              <w:spacing w:after="0"/>
              <w:ind w:left="-109" w:right="-103" w:firstLine="14"/>
              <w:jc w:val="center"/>
              <w:rPr>
                <w:b/>
                <w:sz w:val="24"/>
                <w:szCs w:val="24"/>
              </w:rPr>
            </w:pPr>
            <w:r w:rsidRPr="00663A77">
              <w:rPr>
                <w:b/>
                <w:sz w:val="24"/>
                <w:szCs w:val="24"/>
              </w:rPr>
              <w:t>ore min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il problema della fame nel mondo           </w:t>
            </w:r>
          </w:p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Attivarsi per raccogliere fondi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Corsa contro la fame (3 anni)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Comprendere l'importanza dei diritti sul lavoro e il valore del concetto di lavoro dignitoso 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Il mondo del lavoro - sindacati - orientamento in uscita - realtà produttive 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i diversi sistemi di comunicazione. Organizzare una esposizione argomentando con diversi sistemi comunicativi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Esame conclusivo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10</w:t>
            </w: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Rafforzare il valore della legalità - prevenire l'insorgere di dipendenze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Gioco d'azzardo 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Evitare dipendenze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Intervento Dott</w:t>
            </w:r>
            <w:r>
              <w:rPr>
                <w:sz w:val="24"/>
                <w:szCs w:val="24"/>
              </w:rPr>
              <w:t xml:space="preserve">. </w:t>
            </w:r>
            <w:r w:rsidRPr="00663A77">
              <w:rPr>
                <w:sz w:val="24"/>
                <w:szCs w:val="24"/>
              </w:rPr>
              <w:t xml:space="preserve">Agostini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Alcolisti anonimi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Conoscere i rischi della rete, come individuarli e tutelare </w:t>
            </w:r>
            <w:proofErr w:type="gramStart"/>
            <w:r w:rsidRPr="00663A77">
              <w:rPr>
                <w:sz w:val="24"/>
                <w:szCs w:val="24"/>
              </w:rPr>
              <w:t>se</w:t>
            </w:r>
            <w:proofErr w:type="gramEnd"/>
            <w:r w:rsidRPr="00663A77">
              <w:rPr>
                <w:sz w:val="24"/>
                <w:szCs w:val="24"/>
              </w:rPr>
              <w:t xml:space="preserve"> stessi e gli altri.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Cyberbullismo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le istituzioni mondiali - Immaginare l'esistenza di nuovi Enti comuni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26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L'ONU </w:t>
            </w:r>
            <w:r>
              <w:rPr>
                <w:sz w:val="24"/>
                <w:szCs w:val="24"/>
              </w:rPr>
              <w:t>–</w:t>
            </w:r>
            <w:r w:rsidRPr="00663A77">
              <w:rPr>
                <w:sz w:val="24"/>
                <w:szCs w:val="24"/>
              </w:rPr>
              <w:t xml:space="preserve"> WFP</w:t>
            </w:r>
            <w:r w:rsidR="004843BD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>(Nobel)</w:t>
            </w:r>
            <w:r w:rsidR="004843BD">
              <w:rPr>
                <w:sz w:val="24"/>
                <w:szCs w:val="24"/>
              </w:rPr>
              <w:t xml:space="preserve"> </w:t>
            </w:r>
            <w:r w:rsidRPr="00663A77">
              <w:rPr>
                <w:sz w:val="24"/>
                <w:szCs w:val="24"/>
              </w:rPr>
              <w:t xml:space="preserve">NATO e le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ONG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effetti degrado e incuria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Protezione civile e disastri ambientali (es. Gleno - Vajont)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Comprendere il concetto di dato e distinguere informazioni corrette da notizie errate, confrontando varie fonti.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proofErr w:type="spellStart"/>
            <w:r w:rsidRPr="00663A77">
              <w:rPr>
                <w:sz w:val="24"/>
                <w:szCs w:val="24"/>
              </w:rPr>
              <w:t>Fake</w:t>
            </w:r>
            <w:proofErr w:type="spellEnd"/>
            <w:r w:rsidRPr="00663A77">
              <w:rPr>
                <w:sz w:val="24"/>
                <w:szCs w:val="24"/>
              </w:rPr>
              <w:t xml:space="preserve"> news                                   </w:t>
            </w:r>
          </w:p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Vivi Internet al meglio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Generazioni connesse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3</w:t>
            </w: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Riconoscere che i propri comportamenti hanno delle conseguenze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Educazione stradale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4843BD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Scoprire modelli positivi di sviluppo e proporne di personali (ideare ambienti di vita inclusivi e rispettosi). </w:t>
            </w:r>
          </w:p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Saper calcolare la propria impronta ecologica (e idrica). 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Città sostenibili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Sperimentare la cittadinanza attiva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CCR o altre forme di partecipazione diretta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Comprendere la pervasività della diversità, le motivazioni che portano a spostamenti nel corso di tutte le epoche storiche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Migrazioni - testimonianze di vita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lastRenderedPageBreak/>
              <w:t xml:space="preserve">Valorizzare la lettura tramite coinvolgimento diretto e porre attenzione agli spazi ad essa dedicati (biblioteca civica, libreria)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#</w:t>
            </w:r>
            <w:proofErr w:type="spellStart"/>
            <w:r w:rsidRPr="00663A77">
              <w:rPr>
                <w:sz w:val="24"/>
                <w:szCs w:val="24"/>
              </w:rPr>
              <w:t>Ioleggoperché</w:t>
            </w:r>
            <w:proofErr w:type="spellEnd"/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5" w:right="0" w:firstLine="0"/>
              <w:jc w:val="both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Utilizzare materiale di recupero per la realizzazione di manufatti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Arte e immagine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Sviluppare l'idea di parità tra uomini e donne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6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Parità di genere                        </w:t>
            </w:r>
          </w:p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Violenza donne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Consolidare il valore dell'aiuto disinteressato verso l'ALTRO - sentirsi parte di un gruppo che raggiunge obiettivi di valore, perché l'unione rafforza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Volontariato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2694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Conoscere le regole del codice della strada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 xml:space="preserve"> Educazione stradale e testo regolativo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  <w:r w:rsidRPr="00663A7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58D7" w:rsidRPr="00663A77" w:rsidRDefault="00A258D7" w:rsidP="00F475CA">
            <w:pPr>
              <w:spacing w:after="0"/>
              <w:ind w:left="0"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58D7" w:rsidRPr="00663A77" w:rsidRDefault="00A258D7" w:rsidP="00F475CA">
            <w:pPr>
              <w:spacing w:after="0"/>
              <w:ind w:left="25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58D7" w:rsidRPr="00663A77" w:rsidRDefault="00A258D7" w:rsidP="00F475CA">
            <w:pPr>
              <w:spacing w:after="0"/>
              <w:ind w:left="26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58D7" w:rsidRPr="00663A77" w:rsidRDefault="00A258D7" w:rsidP="00F475CA">
            <w:pPr>
              <w:spacing w:after="0"/>
              <w:ind w:left="0" w:right="20" w:firstLine="0"/>
              <w:jc w:val="center"/>
              <w:rPr>
                <w:sz w:val="24"/>
                <w:szCs w:val="24"/>
              </w:rPr>
            </w:pPr>
          </w:p>
        </w:tc>
      </w:tr>
      <w:tr w:rsidR="00A258D7" w:rsidTr="00F21A56">
        <w:tc>
          <w:tcPr>
            <w:tcW w:w="14318" w:type="dxa"/>
            <w:gridSpan w:val="8"/>
            <w:vAlign w:val="center"/>
          </w:tcPr>
          <w:p w:rsidR="00A258D7" w:rsidRPr="00041346" w:rsidRDefault="00A258D7" w:rsidP="00F475CA">
            <w:pPr>
              <w:spacing w:after="0"/>
              <w:ind w:left="26" w:right="0" w:firstLine="0"/>
              <w:jc w:val="right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567" w:type="dxa"/>
            <w:vAlign w:val="center"/>
          </w:tcPr>
          <w:p w:rsidR="00A258D7" w:rsidRPr="00041346" w:rsidRDefault="00A258D7" w:rsidP="00F475CA">
            <w:pPr>
              <w:spacing w:after="0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 w:rsidRPr="00041346">
              <w:rPr>
                <w:b/>
                <w:sz w:val="24"/>
                <w:szCs w:val="24"/>
              </w:rPr>
              <w:t>59</w:t>
            </w:r>
          </w:p>
        </w:tc>
      </w:tr>
    </w:tbl>
    <w:p w:rsidR="00E279C0" w:rsidRDefault="00E279C0" w:rsidP="00A258D7">
      <w:pPr>
        <w:ind w:left="0" w:right="0" w:firstLine="0"/>
        <w:rPr>
          <w:sz w:val="24"/>
          <w:szCs w:val="24"/>
        </w:rPr>
      </w:pPr>
    </w:p>
    <w:sectPr w:rsidR="00E279C0" w:rsidSect="00A265A6">
      <w:pgSz w:w="16838" w:h="11906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7F5C"/>
    <w:multiLevelType w:val="hybridMultilevel"/>
    <w:tmpl w:val="CCD6EDA0"/>
    <w:lvl w:ilvl="0" w:tplc="913401F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5FC3005A"/>
    <w:multiLevelType w:val="hybridMultilevel"/>
    <w:tmpl w:val="CCD6EDA0"/>
    <w:lvl w:ilvl="0" w:tplc="913401F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4A"/>
    <w:rsid w:val="000204CF"/>
    <w:rsid w:val="00041346"/>
    <w:rsid w:val="000E1E51"/>
    <w:rsid w:val="00195E2F"/>
    <w:rsid w:val="001C3C73"/>
    <w:rsid w:val="001C77DA"/>
    <w:rsid w:val="00233121"/>
    <w:rsid w:val="00307D90"/>
    <w:rsid w:val="00407384"/>
    <w:rsid w:val="00420DE8"/>
    <w:rsid w:val="004809AB"/>
    <w:rsid w:val="004843BD"/>
    <w:rsid w:val="0049244D"/>
    <w:rsid w:val="005346E4"/>
    <w:rsid w:val="00590059"/>
    <w:rsid w:val="00621682"/>
    <w:rsid w:val="00663A77"/>
    <w:rsid w:val="006C1F52"/>
    <w:rsid w:val="006F0D6B"/>
    <w:rsid w:val="007344BD"/>
    <w:rsid w:val="007647F9"/>
    <w:rsid w:val="00792984"/>
    <w:rsid w:val="00855EAF"/>
    <w:rsid w:val="00882C2C"/>
    <w:rsid w:val="0089424A"/>
    <w:rsid w:val="008D2FED"/>
    <w:rsid w:val="009D21F8"/>
    <w:rsid w:val="009D5861"/>
    <w:rsid w:val="00A00C57"/>
    <w:rsid w:val="00A258D7"/>
    <w:rsid w:val="00A265A6"/>
    <w:rsid w:val="00A33508"/>
    <w:rsid w:val="00A7735F"/>
    <w:rsid w:val="00B51845"/>
    <w:rsid w:val="00BF2DA9"/>
    <w:rsid w:val="00C128E4"/>
    <w:rsid w:val="00C457B2"/>
    <w:rsid w:val="00C47F05"/>
    <w:rsid w:val="00CB4707"/>
    <w:rsid w:val="00CC5652"/>
    <w:rsid w:val="00CC57B8"/>
    <w:rsid w:val="00E109FC"/>
    <w:rsid w:val="00E279C0"/>
    <w:rsid w:val="00F21A56"/>
    <w:rsid w:val="00F475CA"/>
    <w:rsid w:val="00F64C74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F90D"/>
  <w15:docId w15:val="{22F59589-DAF9-4F70-9F85-8F659FAE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14309" w:right="-371" w:hanging="10"/>
    </w:pPr>
    <w:rPr>
      <w:rFonts w:ascii="Times New Roman" w:eastAsia="Times New Roman" w:hAnsi="Times New Roman" w:cs="Times New Roman"/>
      <w:color w:val="000000"/>
      <w:sz w:val="12"/>
    </w:rPr>
  </w:style>
  <w:style w:type="paragraph" w:styleId="Titolo2">
    <w:name w:val="heading 2"/>
    <w:basedOn w:val="Normale"/>
    <w:next w:val="Normale"/>
    <w:link w:val="Titolo2Carattere"/>
    <w:qFormat/>
    <w:rsid w:val="00B51845"/>
    <w:pPr>
      <w:keepNext/>
      <w:spacing w:after="0" w:line="240" w:lineRule="auto"/>
      <w:ind w:left="0" w:right="0" w:firstLine="0"/>
      <w:jc w:val="center"/>
      <w:outlineLvl w:val="1"/>
    </w:pPr>
    <w:rPr>
      <w:b/>
      <w:bCs/>
      <w:color w:val="auto"/>
      <w:sz w:val="9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1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7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51845"/>
    <w:rPr>
      <w:rFonts w:ascii="Times New Roman" w:eastAsia="Times New Roman" w:hAnsi="Times New Roman" w:cs="Times New Roman"/>
      <w:b/>
      <w:bCs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F2CB-D828-49DE-AA5A-2A138526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matrice educazione civica 6 novembre.xls</vt:lpstr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matrice educazione civica 6 novembre.xls</dc:title>
  <dc:subject/>
  <dc:creator>eugen</dc:creator>
  <cp:keywords/>
  <cp:lastModifiedBy>Salvetti Roberto</cp:lastModifiedBy>
  <cp:revision>27</cp:revision>
  <dcterms:created xsi:type="dcterms:W3CDTF">2021-11-25T12:33:00Z</dcterms:created>
  <dcterms:modified xsi:type="dcterms:W3CDTF">2023-09-21T15:54:00Z</dcterms:modified>
</cp:coreProperties>
</file>